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EB" w:rsidRPr="000059E3" w:rsidRDefault="00A70F3D" w:rsidP="00A70F3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0059E3">
        <w:rPr>
          <w:rFonts w:ascii="Times New Roman" w:hAnsi="Times New Roman" w:cs="Times New Roman"/>
          <w:sz w:val="28"/>
          <w:szCs w:val="28"/>
        </w:rPr>
        <w:t>Порядок</w:t>
      </w:r>
      <w:r w:rsidR="00060142" w:rsidRPr="000059E3">
        <w:rPr>
          <w:rFonts w:ascii="Times New Roman" w:hAnsi="Times New Roman" w:cs="Times New Roman"/>
          <w:sz w:val="28"/>
          <w:szCs w:val="28"/>
        </w:rPr>
        <w:t xml:space="preserve"> подключения участников к онлайн-мероприятиям, приуроченным к Международной недел</w:t>
      </w:r>
      <w:r w:rsidR="00BD300C" w:rsidRPr="000059E3">
        <w:rPr>
          <w:rFonts w:ascii="Times New Roman" w:hAnsi="Times New Roman" w:cs="Times New Roman"/>
          <w:sz w:val="28"/>
          <w:szCs w:val="28"/>
        </w:rPr>
        <w:t>е</w:t>
      </w:r>
      <w:r w:rsidR="00060142" w:rsidRPr="000059E3">
        <w:rPr>
          <w:rFonts w:ascii="Times New Roman" w:hAnsi="Times New Roman" w:cs="Times New Roman"/>
          <w:sz w:val="28"/>
          <w:szCs w:val="28"/>
        </w:rPr>
        <w:t xml:space="preserve"> инвесторов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810"/>
        <w:gridCol w:w="6824"/>
      </w:tblGrid>
      <w:tr w:rsidR="006E1D44" w:rsidTr="006E1D44">
        <w:trPr>
          <w:tblHeader/>
        </w:trPr>
        <w:tc>
          <w:tcPr>
            <w:tcW w:w="2810" w:type="dxa"/>
          </w:tcPr>
          <w:p w:rsidR="006E1D44" w:rsidRPr="006E1D44" w:rsidRDefault="006E1D44" w:rsidP="006E1D44">
            <w:pPr>
              <w:rPr>
                <w:lang w:val="en-US"/>
              </w:rPr>
            </w:pPr>
            <w:bookmarkStart w:id="0" w:name="_GoBack"/>
            <w:bookmarkEnd w:id="0"/>
            <w:r w:rsidRPr="002C303E">
              <w:rPr>
                <w:rFonts w:ascii="Times New Roman" w:hAnsi="Times New Roman"/>
                <w:b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Целевая аудитория</w:t>
            </w:r>
          </w:p>
        </w:tc>
        <w:tc>
          <w:tcPr>
            <w:tcW w:w="6824" w:type="dxa"/>
          </w:tcPr>
          <w:p w:rsidR="006E1D44" w:rsidRPr="006E1D44" w:rsidRDefault="006E1D44" w:rsidP="006E1D44">
            <w:pPr>
              <w:rPr>
                <w:lang w:val="en-US"/>
              </w:rPr>
            </w:pPr>
            <w:r w:rsidRPr="002C303E">
              <w:rPr>
                <w:rFonts w:ascii="Times New Roman" w:hAnsi="Times New Roman"/>
                <w:b/>
                <w:sz w:val="28"/>
                <w:szCs w:val="28"/>
              </w:rPr>
              <w:t>Порядок подключения</w:t>
            </w:r>
          </w:p>
        </w:tc>
      </w:tr>
      <w:tr w:rsidR="006E1D44" w:rsidTr="006E1D44">
        <w:tc>
          <w:tcPr>
            <w:tcW w:w="2810" w:type="dxa"/>
          </w:tcPr>
          <w:p w:rsidR="006E1D44" w:rsidRDefault="006E1D44" w:rsidP="006E1D44"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Учащиеся</w:t>
            </w:r>
            <w:r w:rsidRPr="002C303E">
              <w:rPr>
                <w:rFonts w:ascii="Times New Roman" w:hAnsi="Times New Roman"/>
                <w:bCs/>
                <w:sz w:val="28"/>
                <w:szCs w:val="28"/>
                <w:u w:color="000000"/>
              </w:rPr>
              <w:t xml:space="preserve"> старших классов </w:t>
            </w:r>
            <w:r w:rsidRPr="002C303E">
              <w:rPr>
                <w:rFonts w:ascii="Times New Roman" w:hAnsi="Times New Roman"/>
                <w:sz w:val="28"/>
                <w:szCs w:val="28"/>
              </w:rPr>
              <w:t xml:space="preserve">общих и средних образовательных организаций, </w:t>
            </w:r>
            <w:r w:rsidRPr="002C303E">
              <w:rPr>
                <w:rFonts w:ascii="Times New Roman" w:hAnsi="Times New Roman"/>
                <w:bCs/>
                <w:sz w:val="28"/>
                <w:szCs w:val="28"/>
                <w:u w:color="000000"/>
              </w:rPr>
              <w:t>профессиональных образовательных организаций (ПОО)</w:t>
            </w:r>
          </w:p>
        </w:tc>
        <w:tc>
          <w:tcPr>
            <w:tcW w:w="6824" w:type="dxa"/>
          </w:tcPr>
          <w:p w:rsidR="006E1D44" w:rsidRPr="002C303E" w:rsidRDefault="006E1D44" w:rsidP="006E1D4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Формат онлайн-уроков предполагает подключение слушателей классами/группами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образовательных организаций, ПОО</w:t>
            </w:r>
            <w:r w:rsidRPr="002C303E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  <w:r w:rsidR="00C93AFE" w:rsidRPr="00C93AFE">
              <w:rPr>
                <w:rFonts w:ascii="Times New Roman" w:hAnsi="Times New Roman"/>
                <w:sz w:val="28"/>
                <w:szCs w:val="28"/>
              </w:rPr>
              <w:t>индивидуально (самостоятельно каждым участником).</w:t>
            </w:r>
          </w:p>
          <w:p w:rsidR="006E1D44" w:rsidRPr="002C303E" w:rsidRDefault="006E1D44" w:rsidP="006E1D4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Для участия в онлайн-мероприятиях необходим компьютер или ноутбук, подключенный к сети Интернет, и колонки. При групповом подключении (классами/группами) дополнительно рекомендуется использовать проектор для трансляции видео и звука Участники могут отвечать и задавать вопросы лектору в прямом эфире.</w:t>
            </w:r>
          </w:p>
          <w:p w:rsidR="006E1D44" w:rsidRDefault="006E1D44" w:rsidP="006E1D44">
            <w:pPr>
              <w:spacing w:after="0" w:line="240" w:lineRule="auto"/>
              <w:ind w:righ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Для участия в уроках необходимо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D44" w:rsidRPr="00302BED" w:rsidRDefault="006E1D44" w:rsidP="006E1D4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BED">
              <w:rPr>
                <w:rFonts w:ascii="Times New Roman" w:hAnsi="Times New Roman"/>
                <w:sz w:val="28"/>
                <w:szCs w:val="28"/>
              </w:rPr>
              <w:t xml:space="preserve">Выбрать тему, дату и время урока на ресурсе </w:t>
            </w:r>
            <w:hyperlink r:id="rId9" w:history="1"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http</w:t>
              </w:r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://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dni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-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fg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.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ru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/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wiw</w:t>
              </w:r>
              <w:proofErr w:type="spellEnd"/>
            </w:hyperlink>
            <w:r w:rsidRPr="00302BED">
              <w:rPr>
                <w:rFonts w:ascii="Times New Roman" w:hAnsi="Times New Roman"/>
                <w:sz w:val="28"/>
                <w:szCs w:val="28"/>
              </w:rPr>
              <w:t>, зарегистрироваться для участия в уроке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Категория «</w:t>
            </w:r>
            <w:r w:rsidRPr="0077412E">
              <w:rPr>
                <w:rFonts w:ascii="Times New Roman" w:eastAsiaTheme="minorHAnsi" w:hAnsi="Times New Roman"/>
                <w:b/>
                <w:sz w:val="28"/>
                <w:szCs w:val="28"/>
              </w:rPr>
              <w:t>Онлайн-уроки для школьников и студентов ПОО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02B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D44" w:rsidRPr="002C303E" w:rsidRDefault="006E1D44" w:rsidP="006E1D4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Принять участие в уроке.</w:t>
            </w:r>
          </w:p>
          <w:p w:rsidR="006E1D44" w:rsidRDefault="006E1D44" w:rsidP="006E1D4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Отправить организаторам заполненную форму отзыва.</w:t>
            </w:r>
          </w:p>
          <w:p w:rsidR="006E1D44" w:rsidRPr="006E1D44" w:rsidRDefault="006E1D44" w:rsidP="006E1D4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44">
              <w:rPr>
                <w:rFonts w:ascii="Times New Roman" w:hAnsi="Times New Roman"/>
                <w:sz w:val="28"/>
                <w:szCs w:val="28"/>
              </w:rPr>
              <w:t>После обработки отзыва участник получит сертификат.</w:t>
            </w:r>
          </w:p>
        </w:tc>
      </w:tr>
      <w:tr w:rsidR="006E1D44" w:rsidTr="006E1D44">
        <w:tc>
          <w:tcPr>
            <w:tcW w:w="2810" w:type="dxa"/>
          </w:tcPr>
          <w:p w:rsidR="006E1D44" w:rsidRDefault="006E1D44" w:rsidP="006E1D44"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Пенсионеры</w:t>
            </w:r>
          </w:p>
        </w:tc>
        <w:tc>
          <w:tcPr>
            <w:tcW w:w="6824" w:type="dxa"/>
          </w:tcPr>
          <w:p w:rsidR="006E1D44" w:rsidRPr="002C303E" w:rsidRDefault="006E1D44" w:rsidP="006E1D4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Формат онлайн-</w:t>
            </w:r>
            <w:r>
              <w:rPr>
                <w:rFonts w:ascii="Times New Roman" w:hAnsi="Times New Roman"/>
                <w:sz w:val="28"/>
                <w:szCs w:val="28"/>
              </w:rPr>
              <w:t>занятий</w:t>
            </w:r>
            <w:r w:rsidRPr="002C303E">
              <w:rPr>
                <w:rFonts w:ascii="Times New Roman" w:hAnsi="Times New Roman"/>
                <w:sz w:val="28"/>
                <w:szCs w:val="28"/>
              </w:rPr>
              <w:t xml:space="preserve"> предполагает подключение </w:t>
            </w:r>
            <w:r w:rsidRPr="00DB4E7D">
              <w:rPr>
                <w:rFonts w:ascii="Times New Roman" w:hAnsi="Times New Roman"/>
                <w:sz w:val="28"/>
                <w:szCs w:val="28"/>
              </w:rPr>
              <w:t xml:space="preserve">слушателей группами, например, на базе Комплексных центров социального обслуживания населения (КЦСОН) или иных заинтересованных организаций, </w:t>
            </w:r>
            <w:r w:rsidR="00C93AFE" w:rsidRPr="00C93AFE">
              <w:rPr>
                <w:rFonts w:ascii="Times New Roman" w:hAnsi="Times New Roman"/>
                <w:sz w:val="28"/>
                <w:szCs w:val="28"/>
              </w:rPr>
              <w:t>а также индивидуально (самостоятельно каждым участником).</w:t>
            </w:r>
          </w:p>
          <w:p w:rsidR="006E1D44" w:rsidRDefault="006E1D44" w:rsidP="006E1D44">
            <w:pPr>
              <w:spacing w:after="0" w:line="240" w:lineRule="auto"/>
              <w:ind w:right="114"/>
              <w:jc w:val="both"/>
              <w:rPr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Для участия в онлайн-мероприятиях необходим компьютер или ноутбук, подключенный к сети Инте</w:t>
            </w:r>
            <w:r>
              <w:rPr>
                <w:rFonts w:ascii="Times New Roman" w:hAnsi="Times New Roman"/>
                <w:sz w:val="28"/>
                <w:szCs w:val="28"/>
              </w:rPr>
              <w:t>рнет.</w:t>
            </w:r>
            <w:r w:rsidRPr="002C30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4E7D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/>
                <w:sz w:val="28"/>
                <w:szCs w:val="28"/>
              </w:rPr>
              <w:t>групповом подключении</w:t>
            </w:r>
            <w:r w:rsidRPr="00DB4E7D">
              <w:rPr>
                <w:rFonts w:ascii="Times New Roman" w:hAnsi="Times New Roman"/>
                <w:sz w:val="28"/>
                <w:szCs w:val="28"/>
              </w:rPr>
              <w:t xml:space="preserve"> дополнительно рекомендуется использовать проектор (телевизор) для трансляции видео и звука на группу слушателей, веб-камер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B4E7D">
              <w:rPr>
                <w:rFonts w:ascii="Times New Roman" w:hAnsi="Times New Roman"/>
                <w:sz w:val="28"/>
                <w:szCs w:val="28"/>
              </w:rPr>
              <w:t xml:space="preserve"> и микрофон для интерактивного взаимодействия с лектором. Участники могут отвечать и задавать вопросы лектору в прямом</w:t>
            </w:r>
            <w:r w:rsidRPr="00302BED">
              <w:rPr>
                <w:rFonts w:ascii="Times New Roman" w:hAnsi="Times New Roman"/>
                <w:sz w:val="28"/>
                <w:szCs w:val="28"/>
              </w:rPr>
              <w:t xml:space="preserve"> эфире.</w:t>
            </w:r>
            <w:r>
              <w:rPr>
                <w:sz w:val="28"/>
                <w:szCs w:val="28"/>
              </w:rPr>
              <w:t xml:space="preserve"> </w:t>
            </w:r>
          </w:p>
          <w:p w:rsidR="006E1D44" w:rsidRDefault="006E1D44" w:rsidP="006E1D44">
            <w:pPr>
              <w:spacing w:after="0" w:line="240" w:lineRule="auto"/>
              <w:ind w:righ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BED">
              <w:rPr>
                <w:rFonts w:ascii="Times New Roman" w:hAnsi="Times New Roman"/>
                <w:sz w:val="28"/>
                <w:szCs w:val="28"/>
              </w:rPr>
              <w:t>Для участия в занятиях необходимо:</w:t>
            </w:r>
          </w:p>
          <w:p w:rsidR="006E1D44" w:rsidRPr="006E1D44" w:rsidRDefault="006E1D44" w:rsidP="006E1D44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59F">
              <w:rPr>
                <w:rFonts w:ascii="Times New Roman" w:hAnsi="Times New Roman"/>
                <w:sz w:val="28"/>
                <w:szCs w:val="28"/>
              </w:rPr>
              <w:t xml:space="preserve">Выбрать тему, дату и время урока на ресурсе </w:t>
            </w:r>
            <w:hyperlink r:id="rId10" w:history="1"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http</w:t>
              </w:r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://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dni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-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fg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.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ru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/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wiw</w:t>
              </w:r>
              <w:proofErr w:type="spellEnd"/>
            </w:hyperlink>
            <w:r w:rsidRPr="00C5359F">
              <w:rPr>
                <w:rFonts w:ascii="Times New Roman" w:hAnsi="Times New Roman"/>
                <w:sz w:val="28"/>
                <w:szCs w:val="28"/>
              </w:rPr>
              <w:t>, зарегис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трироваться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участия в уроке (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Категория «</w:t>
            </w:r>
            <w:r w:rsidRPr="0077412E">
              <w:rPr>
                <w:rFonts w:ascii="Times New Roman" w:eastAsiaTheme="minorHAnsi" w:hAnsi="Times New Roman"/>
                <w:b/>
                <w:sz w:val="28"/>
                <w:szCs w:val="28"/>
              </w:rPr>
              <w:t>Онлайн-занятия для пенсионеров и соцр</w:t>
            </w:r>
            <w:r w:rsidRPr="007E1F73">
              <w:rPr>
                <w:rFonts w:ascii="Times New Roman" w:hAnsi="Times New Roman"/>
                <w:b/>
                <w:sz w:val="28"/>
                <w:szCs w:val="28"/>
              </w:rPr>
              <w:t>аботников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»).</w:t>
            </w:r>
          </w:p>
          <w:p w:rsidR="006E1D44" w:rsidRDefault="006E1D44" w:rsidP="006E1D44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44">
              <w:rPr>
                <w:rFonts w:ascii="Times New Roman" w:hAnsi="Times New Roman"/>
                <w:sz w:val="28"/>
                <w:szCs w:val="28"/>
              </w:rPr>
              <w:t>Принять участие в уроке.</w:t>
            </w:r>
          </w:p>
          <w:p w:rsidR="006E1D44" w:rsidRDefault="006E1D44" w:rsidP="006E1D44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44">
              <w:rPr>
                <w:rFonts w:ascii="Times New Roman" w:hAnsi="Times New Roman"/>
                <w:sz w:val="28"/>
                <w:szCs w:val="28"/>
              </w:rPr>
              <w:t>Отправить организ</w:t>
            </w:r>
            <w:r>
              <w:rPr>
                <w:rFonts w:ascii="Times New Roman" w:hAnsi="Times New Roman"/>
                <w:sz w:val="28"/>
                <w:szCs w:val="28"/>
              </w:rPr>
              <w:t>аторам заполненную форму отзыва.</w:t>
            </w:r>
          </w:p>
          <w:p w:rsidR="006E1D44" w:rsidRPr="006E1D44" w:rsidRDefault="006E1D44" w:rsidP="006E1D44">
            <w:pPr>
              <w:pStyle w:val="a3"/>
              <w:numPr>
                <w:ilvl w:val="0"/>
                <w:numId w:val="5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44">
              <w:rPr>
                <w:rFonts w:ascii="Times New Roman" w:hAnsi="Times New Roman"/>
                <w:sz w:val="28"/>
                <w:szCs w:val="28"/>
              </w:rPr>
              <w:t>После обработки отзыва участник получит сертификат.</w:t>
            </w:r>
          </w:p>
        </w:tc>
      </w:tr>
      <w:tr w:rsidR="006E1D44" w:rsidTr="006E1D44">
        <w:tc>
          <w:tcPr>
            <w:tcW w:w="2810" w:type="dxa"/>
          </w:tcPr>
          <w:p w:rsidR="006E1D44" w:rsidRDefault="006E1D44" w:rsidP="006E1D44"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Студенты вузов</w:t>
            </w:r>
          </w:p>
        </w:tc>
        <w:tc>
          <w:tcPr>
            <w:tcW w:w="6824" w:type="dxa"/>
          </w:tcPr>
          <w:p w:rsidR="006E1D44" w:rsidRPr="002C303E" w:rsidRDefault="006E1D44" w:rsidP="006E1D4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 xml:space="preserve">Формат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вебинаров</w:t>
            </w:r>
            <w:proofErr w:type="spellEnd"/>
            <w:r w:rsidRPr="002C303E">
              <w:rPr>
                <w:rFonts w:ascii="Times New Roman" w:hAnsi="Times New Roman"/>
                <w:sz w:val="28"/>
                <w:szCs w:val="28"/>
              </w:rPr>
              <w:t xml:space="preserve"> предполагает подключение слушателей группами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базе вузов</w:t>
            </w:r>
            <w:r w:rsidRPr="002C30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93AFE" w:rsidRPr="00C93AFE">
              <w:rPr>
                <w:rFonts w:ascii="Times New Roman" w:hAnsi="Times New Roman"/>
                <w:sz w:val="28"/>
                <w:szCs w:val="28"/>
              </w:rPr>
              <w:t>а также индивидуально (самостоятельно каждым участником).</w:t>
            </w:r>
          </w:p>
          <w:p w:rsidR="006E1D44" w:rsidRPr="002C303E" w:rsidRDefault="006E1D44" w:rsidP="006E1D4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Для участия в онлайн-мероприятиях необходим компьютер или ноутбук, подключенный к сети Интернет, и колонки. При групповом подключении дополнительно рекомендуется использовать проектор для трансляции видео и звука Участники могут отвечать и задавать вопросы лектору в прямом эфире.</w:t>
            </w:r>
          </w:p>
          <w:p w:rsidR="006E1D44" w:rsidRDefault="006E1D44" w:rsidP="006E1D44">
            <w:pPr>
              <w:spacing w:after="0" w:line="240" w:lineRule="auto"/>
              <w:ind w:righ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Для участия в уроках необходимо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D44" w:rsidRPr="00302BED" w:rsidRDefault="006E1D44" w:rsidP="006E1D4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BED">
              <w:rPr>
                <w:rFonts w:ascii="Times New Roman" w:hAnsi="Times New Roman"/>
                <w:sz w:val="28"/>
                <w:szCs w:val="28"/>
              </w:rPr>
              <w:t xml:space="preserve">Выбрать тему, дату и время урока на ресурсе </w:t>
            </w:r>
            <w:hyperlink r:id="rId11" w:history="1"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http</w:t>
              </w:r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://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dni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-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fg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.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ru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/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wiw</w:t>
              </w:r>
              <w:proofErr w:type="spellEnd"/>
            </w:hyperlink>
            <w:r w:rsidRPr="000F5041">
              <w:rPr>
                <w:rFonts w:ascii="Times New Roman" w:hAnsi="Times New Roman"/>
                <w:sz w:val="28"/>
                <w:szCs w:val="28"/>
              </w:rPr>
              <w:t>,</w:t>
            </w:r>
            <w:r w:rsidRPr="00302BED">
              <w:rPr>
                <w:rFonts w:ascii="Times New Roman" w:hAnsi="Times New Roman"/>
                <w:sz w:val="28"/>
                <w:szCs w:val="28"/>
              </w:rPr>
              <w:t xml:space="preserve"> зарегистрироваться для участия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FB3">
              <w:rPr>
                <w:rFonts w:ascii="Times New Roman" w:hAnsi="Times New Roman"/>
                <w:b/>
                <w:sz w:val="28"/>
                <w:szCs w:val="28"/>
              </w:rPr>
              <w:t>(Категория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12E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77412E">
              <w:rPr>
                <w:rFonts w:ascii="Times New Roman" w:eastAsiaTheme="minorHAnsi" w:hAnsi="Times New Roman"/>
                <w:b/>
                <w:sz w:val="28"/>
                <w:szCs w:val="28"/>
              </w:rPr>
              <w:t>Вебинары</w:t>
            </w:r>
            <w:proofErr w:type="spellEnd"/>
            <w:r w:rsidRPr="0077412E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для взрослого населения и студентов вузов»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)</w:t>
            </w:r>
            <w:r w:rsidRPr="00302B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D44" w:rsidRPr="002C303E" w:rsidRDefault="006E1D44" w:rsidP="006E1D4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 xml:space="preserve">Принять участие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вебинаре</w:t>
            </w:r>
            <w:proofErr w:type="spellEnd"/>
            <w:r w:rsidRPr="002C30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D44" w:rsidRDefault="006E1D44" w:rsidP="006E1D4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Отправить организаторам заполненную форму отзыва.</w:t>
            </w:r>
          </w:p>
          <w:p w:rsidR="006E1D44" w:rsidRPr="006E1D44" w:rsidRDefault="006E1D44" w:rsidP="006E1D4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44">
              <w:rPr>
                <w:rFonts w:ascii="Times New Roman" w:hAnsi="Times New Roman"/>
                <w:sz w:val="28"/>
                <w:szCs w:val="28"/>
              </w:rPr>
              <w:t>После обработки отзыва участник получит сертификат.</w:t>
            </w:r>
          </w:p>
        </w:tc>
      </w:tr>
      <w:tr w:rsidR="006E1D44" w:rsidTr="006E1D44">
        <w:tc>
          <w:tcPr>
            <w:tcW w:w="2810" w:type="dxa"/>
          </w:tcPr>
          <w:p w:rsidR="006E1D44" w:rsidRDefault="006E1D44" w:rsidP="006E1D44">
            <w:r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Взрослое</w:t>
            </w:r>
            <w:r w:rsidRPr="00DB4E7D">
              <w:rPr>
                <w:rFonts w:ascii="Times New Roman" w:hAnsi="Times New Roman"/>
                <w:sz w:val="28"/>
                <w:szCs w:val="2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население</w:t>
            </w:r>
          </w:p>
        </w:tc>
        <w:tc>
          <w:tcPr>
            <w:tcW w:w="6824" w:type="dxa"/>
          </w:tcPr>
          <w:p w:rsidR="006E1D44" w:rsidRPr="002C303E" w:rsidRDefault="006E1D44" w:rsidP="006E1D4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 xml:space="preserve">Формат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вебинаров</w:t>
            </w:r>
            <w:proofErr w:type="spellEnd"/>
            <w:r w:rsidRPr="002C303E">
              <w:rPr>
                <w:rFonts w:ascii="Times New Roman" w:hAnsi="Times New Roman"/>
                <w:sz w:val="28"/>
                <w:szCs w:val="28"/>
              </w:rPr>
              <w:t xml:space="preserve"> предполагает </w:t>
            </w:r>
            <w:r w:rsidR="00C93AFE" w:rsidRPr="00C93AFE">
              <w:rPr>
                <w:rFonts w:ascii="Times New Roman" w:hAnsi="Times New Roman"/>
                <w:sz w:val="28"/>
                <w:szCs w:val="28"/>
              </w:rPr>
              <w:t>индивидуально</w:t>
            </w:r>
            <w:r w:rsidR="00C93AFE">
              <w:rPr>
                <w:rFonts w:ascii="Times New Roman" w:hAnsi="Times New Roman"/>
                <w:sz w:val="28"/>
                <w:szCs w:val="28"/>
              </w:rPr>
              <w:t>е подключение</w:t>
            </w:r>
            <w:r w:rsidR="00C93AFE" w:rsidRPr="00C93AFE">
              <w:rPr>
                <w:rFonts w:ascii="Times New Roman" w:hAnsi="Times New Roman"/>
                <w:sz w:val="28"/>
                <w:szCs w:val="28"/>
              </w:rPr>
              <w:t xml:space="preserve"> (самостоятельно каждым участником).</w:t>
            </w:r>
          </w:p>
          <w:p w:rsidR="006E1D44" w:rsidRPr="002C303E" w:rsidRDefault="006E1D44" w:rsidP="006E1D4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Для участия в онлайн-мероприятиях необходим компьютер или ноутбук, подключенный к сети Интернет, и колонки. Участники могут отвечать и задавать вопросы лектору в прямом эфире.</w:t>
            </w:r>
          </w:p>
          <w:p w:rsidR="006E1D44" w:rsidRDefault="006E1D44" w:rsidP="006E1D44">
            <w:pPr>
              <w:spacing w:after="0" w:line="240" w:lineRule="auto"/>
              <w:ind w:righ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3E">
              <w:rPr>
                <w:rFonts w:ascii="Times New Roman" w:hAnsi="Times New Roman"/>
                <w:sz w:val="28"/>
                <w:szCs w:val="28"/>
              </w:rPr>
              <w:t>Для участия в</w:t>
            </w:r>
            <w:r w:rsidR="00C93A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 w:rsidRPr="002C303E">
              <w:rPr>
                <w:rFonts w:ascii="Times New Roman" w:hAnsi="Times New Roman"/>
                <w:sz w:val="28"/>
                <w:szCs w:val="28"/>
              </w:rPr>
              <w:t xml:space="preserve"> необходимо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1D44" w:rsidRDefault="006E1D44" w:rsidP="006E1D4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BED">
              <w:rPr>
                <w:rFonts w:ascii="Times New Roman" w:hAnsi="Times New Roman"/>
                <w:sz w:val="28"/>
                <w:szCs w:val="28"/>
              </w:rPr>
              <w:t xml:space="preserve">Выбрать тему, дату и время урока на ресурсе </w:t>
            </w:r>
            <w:hyperlink r:id="rId12" w:history="1"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http</w:t>
              </w:r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://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dni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-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fg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.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ru</w:t>
              </w:r>
              <w:proofErr w:type="spellEnd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</w:rPr>
                <w:t>/</w:t>
              </w:r>
              <w:proofErr w:type="spellStart"/>
              <w:r w:rsidRPr="000059E3">
                <w:rPr>
                  <w:rStyle w:val="a9"/>
                  <w:rFonts w:ascii="Times New Roman" w:hAnsi="Times New Roman"/>
                  <w:sz w:val="28"/>
                  <w:szCs w:val="28"/>
                  <w:u w:color="000000"/>
                  <w:lang w:val="en-US"/>
                </w:rPr>
                <w:t>wiw</w:t>
              </w:r>
              <w:proofErr w:type="spellEnd"/>
            </w:hyperlink>
            <w:r w:rsidRPr="000F5041">
              <w:rPr>
                <w:rFonts w:ascii="Times New Roman" w:hAnsi="Times New Roman"/>
                <w:sz w:val="28"/>
                <w:szCs w:val="28"/>
              </w:rPr>
              <w:t>,</w:t>
            </w:r>
            <w:r w:rsidRPr="00302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зарегистрироваться для участия </w:t>
            </w:r>
            <w:proofErr w:type="spellStart"/>
            <w:r w:rsidRPr="00302BED">
              <w:rPr>
                <w:rFonts w:ascii="Times New Roman" w:hAnsi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1FB3">
              <w:rPr>
                <w:rFonts w:ascii="Times New Roman" w:hAnsi="Times New Roman"/>
                <w:b/>
                <w:sz w:val="28"/>
                <w:szCs w:val="28"/>
              </w:rPr>
              <w:t>(Категория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12E">
              <w:rPr>
                <w:rFonts w:ascii="Times New Roman" w:eastAsiaTheme="minorHAnsi" w:hAnsi="Times New Roman"/>
                <w:b/>
                <w:sz w:val="28"/>
                <w:szCs w:val="28"/>
              </w:rPr>
              <w:t>«</w:t>
            </w:r>
            <w:proofErr w:type="spellStart"/>
            <w:r w:rsidRPr="0077412E">
              <w:rPr>
                <w:rFonts w:ascii="Times New Roman" w:eastAsiaTheme="minorHAnsi" w:hAnsi="Times New Roman"/>
                <w:b/>
                <w:sz w:val="28"/>
                <w:szCs w:val="28"/>
              </w:rPr>
              <w:t>Вебинары</w:t>
            </w:r>
            <w:proofErr w:type="spellEnd"/>
            <w:r w:rsidRPr="0077412E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для взрослого населения и студентов вузов»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)</w:t>
            </w:r>
            <w:r w:rsidRPr="00302B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D44" w:rsidRDefault="006E1D44" w:rsidP="006E1D4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BED">
              <w:rPr>
                <w:rFonts w:ascii="Times New Roman" w:hAnsi="Times New Roman"/>
                <w:sz w:val="28"/>
                <w:szCs w:val="28"/>
              </w:rPr>
              <w:t xml:space="preserve">Принять участие в </w:t>
            </w:r>
            <w:proofErr w:type="spellStart"/>
            <w:r w:rsidRPr="00302BED">
              <w:rPr>
                <w:rFonts w:ascii="Times New Roman" w:hAnsi="Times New Roman"/>
                <w:sz w:val="28"/>
                <w:szCs w:val="28"/>
              </w:rPr>
              <w:t>вебинаре</w:t>
            </w:r>
            <w:proofErr w:type="spellEnd"/>
            <w:r w:rsidRPr="00302B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E1D44" w:rsidRDefault="006E1D44" w:rsidP="006E1D4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BED">
              <w:rPr>
                <w:rFonts w:ascii="Times New Roman" w:hAnsi="Times New Roman"/>
                <w:sz w:val="28"/>
                <w:szCs w:val="28"/>
              </w:rPr>
              <w:t>Отправить организаторам заполненную форму отзыва.</w:t>
            </w:r>
          </w:p>
          <w:p w:rsidR="006E1D44" w:rsidRPr="006E1D44" w:rsidRDefault="006E1D44" w:rsidP="006E1D4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14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D44">
              <w:rPr>
                <w:rFonts w:ascii="Times New Roman" w:hAnsi="Times New Roman"/>
                <w:sz w:val="28"/>
                <w:szCs w:val="28"/>
              </w:rPr>
              <w:t>После обработки отзыва участник получит сертификат.</w:t>
            </w:r>
          </w:p>
        </w:tc>
      </w:tr>
    </w:tbl>
    <w:p w:rsidR="00060142" w:rsidRDefault="00060142" w:rsidP="007E1F73">
      <w:pPr>
        <w:spacing w:after="0"/>
      </w:pPr>
    </w:p>
    <w:p w:rsidR="007E1F73" w:rsidRPr="000059E3" w:rsidRDefault="006D3C42" w:rsidP="003B183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0059E3">
        <w:rPr>
          <w:rFonts w:ascii="Times New Roman" w:hAnsi="Times New Roman" w:cs="Times New Roman"/>
          <w:sz w:val="28"/>
          <w:szCs w:val="28"/>
        </w:rPr>
        <w:lastRenderedPageBreak/>
        <w:t>Инструкция по по</w:t>
      </w:r>
      <w:r w:rsidR="003B183A" w:rsidRPr="000059E3">
        <w:rPr>
          <w:rFonts w:ascii="Times New Roman" w:hAnsi="Times New Roman" w:cs="Times New Roman"/>
          <w:sz w:val="28"/>
          <w:szCs w:val="28"/>
        </w:rPr>
        <w:t>дключению к онлайн-мероприятиям</w:t>
      </w:r>
      <w:r w:rsidR="00BD300C" w:rsidRPr="000059E3">
        <w:rPr>
          <w:rFonts w:ascii="Times New Roman" w:hAnsi="Times New Roman" w:cs="Times New Roman"/>
          <w:sz w:val="28"/>
          <w:szCs w:val="28"/>
        </w:rPr>
        <w:t xml:space="preserve"> </w:t>
      </w:r>
      <w:r w:rsidR="00BD300C" w:rsidRPr="000059E3">
        <w:rPr>
          <w:rFonts w:ascii="Times New Roman" w:hAnsi="Times New Roman" w:cs="Times New Roman"/>
          <w:sz w:val="28"/>
          <w:szCs w:val="28"/>
          <w:lang w:val="en-US"/>
        </w:rPr>
        <w:t>WIW</w:t>
      </w:r>
      <w:r w:rsidR="00BD300C" w:rsidRPr="000059E3">
        <w:rPr>
          <w:rFonts w:ascii="Times New Roman" w:hAnsi="Times New Roman" w:cs="Times New Roman"/>
          <w:sz w:val="28"/>
          <w:szCs w:val="28"/>
        </w:rPr>
        <w:t>-2020</w:t>
      </w:r>
    </w:p>
    <w:p w:rsidR="007E1F73" w:rsidRPr="007E1F73" w:rsidRDefault="007E1F73" w:rsidP="007E1F73">
      <w:pPr>
        <w:pStyle w:val="a3"/>
        <w:numPr>
          <w:ilvl w:val="0"/>
          <w:numId w:val="9"/>
        </w:numPr>
        <w:spacing w:after="0" w:line="240" w:lineRule="auto"/>
        <w:ind w:left="312" w:hanging="31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7412E">
        <w:rPr>
          <w:rFonts w:ascii="Times New Roman" w:hAnsi="Times New Roman"/>
          <w:sz w:val="28"/>
          <w:szCs w:val="28"/>
        </w:rPr>
        <w:t xml:space="preserve">На ресурсе </w:t>
      </w:r>
      <w:hyperlink r:id="rId13" w:history="1"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val="en-US" w:eastAsia="ru-RU"/>
          </w:rPr>
          <w:t>http</w:t>
        </w:r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eastAsia="ru-RU"/>
          </w:rPr>
          <w:t>://</w:t>
        </w:r>
        <w:proofErr w:type="spellStart"/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val="en-US" w:eastAsia="ru-RU"/>
          </w:rPr>
          <w:t>dni</w:t>
        </w:r>
        <w:proofErr w:type="spellEnd"/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eastAsia="ru-RU"/>
          </w:rPr>
          <w:t>-</w:t>
        </w:r>
        <w:proofErr w:type="spellStart"/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val="en-US" w:eastAsia="ru-RU"/>
          </w:rPr>
          <w:t>fg</w:t>
        </w:r>
        <w:proofErr w:type="spellEnd"/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eastAsia="ru-RU"/>
          </w:rPr>
          <w:t>.</w:t>
        </w:r>
        <w:proofErr w:type="spellStart"/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val="en-US" w:eastAsia="ru-RU"/>
          </w:rPr>
          <w:t>ru</w:t>
        </w:r>
        <w:proofErr w:type="spellEnd"/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eastAsia="ru-RU"/>
          </w:rPr>
          <w:t>/</w:t>
        </w:r>
        <w:proofErr w:type="spellStart"/>
        <w:r w:rsidRPr="000059E3">
          <w:rPr>
            <w:rStyle w:val="a9"/>
            <w:rFonts w:ascii="Times New Roman" w:hAnsi="Times New Roman"/>
            <w:sz w:val="28"/>
            <w:szCs w:val="28"/>
            <w:u w:color="000000"/>
            <w:bdr w:val="nil"/>
            <w:lang w:val="en-US" w:eastAsia="ru-RU"/>
          </w:rPr>
          <w:t>wiw</w:t>
        </w:r>
        <w:proofErr w:type="spellEnd"/>
      </w:hyperlink>
      <w:r w:rsidRPr="0077412E">
        <w:rPr>
          <w:sz w:val="28"/>
          <w:szCs w:val="28"/>
          <w:u w:color="000000"/>
          <w:bdr w:val="nil"/>
          <w:lang w:eastAsia="ru-RU"/>
        </w:rPr>
        <w:t xml:space="preserve"> </w:t>
      </w:r>
      <w:r w:rsidRPr="007E1F73">
        <w:rPr>
          <w:rFonts w:ascii="Times New Roman" w:hAnsi="Times New Roman"/>
          <w:sz w:val="28"/>
          <w:szCs w:val="28"/>
        </w:rPr>
        <w:t>необходимо выбрать категорию</w:t>
      </w:r>
      <w:r>
        <w:rPr>
          <w:rFonts w:ascii="Times New Roman" w:hAnsi="Times New Roman"/>
          <w:sz w:val="28"/>
          <w:szCs w:val="28"/>
        </w:rPr>
        <w:t xml:space="preserve"> в зависимости от целевой аудитории слушателей:</w:t>
      </w:r>
      <w:r w:rsidRPr="0077412E">
        <w:rPr>
          <w:sz w:val="28"/>
          <w:szCs w:val="28"/>
          <w:u w:color="000000"/>
          <w:bdr w:val="nil"/>
          <w:lang w:eastAsia="ru-RU"/>
        </w:rPr>
        <w:t xml:space="preserve"> </w:t>
      </w:r>
      <w:r w:rsidRPr="0077412E">
        <w:rPr>
          <w:rFonts w:ascii="Times New Roman" w:eastAsiaTheme="minorHAnsi" w:hAnsi="Times New Roman"/>
          <w:b/>
          <w:sz w:val="28"/>
          <w:szCs w:val="28"/>
        </w:rPr>
        <w:t>«</w:t>
      </w:r>
      <w:proofErr w:type="spellStart"/>
      <w:r w:rsidRPr="0077412E">
        <w:rPr>
          <w:rFonts w:ascii="Times New Roman" w:eastAsiaTheme="minorHAnsi" w:hAnsi="Times New Roman"/>
          <w:b/>
          <w:sz w:val="28"/>
          <w:szCs w:val="28"/>
        </w:rPr>
        <w:t>Вебинары</w:t>
      </w:r>
      <w:proofErr w:type="spellEnd"/>
      <w:r w:rsidRPr="0077412E">
        <w:rPr>
          <w:rFonts w:ascii="Times New Roman" w:eastAsiaTheme="minorHAnsi" w:hAnsi="Times New Roman"/>
          <w:b/>
          <w:sz w:val="28"/>
          <w:szCs w:val="28"/>
        </w:rPr>
        <w:t xml:space="preserve"> для взрослого населения и студентов вузов»</w:t>
      </w:r>
      <w:r w:rsidRPr="0077412E">
        <w:rPr>
          <w:rFonts w:ascii="Times New Roman" w:eastAsiaTheme="minorHAnsi" w:hAnsi="Times New Roman"/>
          <w:sz w:val="28"/>
          <w:szCs w:val="28"/>
        </w:rPr>
        <w:t>, «</w:t>
      </w:r>
      <w:r w:rsidRPr="0077412E">
        <w:rPr>
          <w:rFonts w:ascii="Times New Roman" w:eastAsiaTheme="minorHAnsi" w:hAnsi="Times New Roman"/>
          <w:b/>
          <w:sz w:val="28"/>
          <w:szCs w:val="28"/>
        </w:rPr>
        <w:t>Онлайн-уроки для школьников и студентов ПОО»</w:t>
      </w:r>
      <w:r w:rsidRPr="0077412E">
        <w:rPr>
          <w:rFonts w:ascii="Times New Roman" w:eastAsiaTheme="minorHAnsi" w:hAnsi="Times New Roman"/>
          <w:sz w:val="28"/>
          <w:szCs w:val="28"/>
        </w:rPr>
        <w:t xml:space="preserve">, </w:t>
      </w:r>
      <w:r w:rsidRPr="0077412E">
        <w:rPr>
          <w:rFonts w:ascii="Times New Roman" w:eastAsiaTheme="minorHAnsi" w:hAnsi="Times New Roman"/>
          <w:b/>
          <w:sz w:val="28"/>
          <w:szCs w:val="28"/>
        </w:rPr>
        <w:t>«Онлайн-занятия для пенсионеров и соцр</w:t>
      </w:r>
      <w:r w:rsidRPr="007E1F73">
        <w:rPr>
          <w:rFonts w:ascii="Times New Roman" w:hAnsi="Times New Roman"/>
          <w:b/>
          <w:sz w:val="28"/>
          <w:szCs w:val="28"/>
        </w:rPr>
        <w:t>аботников</w:t>
      </w:r>
      <w:r w:rsidRPr="007E1F73">
        <w:rPr>
          <w:rFonts w:ascii="Times New Roman" w:hAnsi="Times New Roman"/>
          <w:sz w:val="28"/>
          <w:szCs w:val="28"/>
        </w:rPr>
        <w:t>».</w:t>
      </w:r>
    </w:p>
    <w:p w:rsidR="007E1F73" w:rsidRPr="0077412E" w:rsidRDefault="007E1F73" w:rsidP="007E1F73">
      <w:pPr>
        <w:pStyle w:val="a3"/>
        <w:numPr>
          <w:ilvl w:val="0"/>
          <w:numId w:val="9"/>
        </w:numPr>
        <w:spacing w:after="0" w:line="240" w:lineRule="auto"/>
        <w:ind w:left="312" w:hanging="31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1F73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eastAsiaTheme="minorHAnsi" w:hAnsi="Times New Roman"/>
          <w:sz w:val="28"/>
          <w:szCs w:val="28"/>
        </w:rPr>
        <w:t xml:space="preserve"> «Темы» нужно</w:t>
      </w:r>
      <w:r w:rsidRPr="0077412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5414C">
        <w:rPr>
          <w:rFonts w:ascii="Times New Roman" w:hAnsi="Times New Roman"/>
          <w:sz w:val="28"/>
          <w:szCs w:val="28"/>
        </w:rPr>
        <w:t xml:space="preserve">ыбрать удобную дату и время проведения </w:t>
      </w:r>
      <w:r>
        <w:rPr>
          <w:rFonts w:ascii="Times New Roman" w:hAnsi="Times New Roman"/>
          <w:sz w:val="28"/>
          <w:szCs w:val="28"/>
        </w:rPr>
        <w:t xml:space="preserve">мероприятия, кликнуть по кнопке «Нажать для регистрации». </w:t>
      </w:r>
      <w:r w:rsidRPr="0077412E">
        <w:rPr>
          <w:rFonts w:ascii="Times New Roman" w:hAnsi="Times New Roman"/>
          <w:sz w:val="28"/>
          <w:szCs w:val="28"/>
        </w:rPr>
        <w:t xml:space="preserve">Важно! В расписании занятий указано московское время. </w:t>
      </w:r>
    </w:p>
    <w:p w:rsidR="007E1F73" w:rsidRPr="007E1F73" w:rsidRDefault="007E1F73" w:rsidP="007E1F73">
      <w:pPr>
        <w:pStyle w:val="aa"/>
        <w:numPr>
          <w:ilvl w:val="0"/>
          <w:numId w:val="9"/>
        </w:numPr>
        <w:ind w:left="312" w:hanging="312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1681E">
        <w:rPr>
          <w:rFonts w:ascii="Times New Roman" w:hAnsi="Times New Roman" w:cs="Times New Roman"/>
          <w:sz w:val="28"/>
          <w:szCs w:val="28"/>
        </w:rPr>
        <w:t xml:space="preserve">аполнить </w:t>
      </w:r>
      <w:r>
        <w:rPr>
          <w:rFonts w:ascii="Times New Roman" w:hAnsi="Times New Roman" w:cs="Times New Roman"/>
          <w:sz w:val="28"/>
          <w:szCs w:val="28"/>
        </w:rPr>
        <w:t>форму во вкладке</w:t>
      </w:r>
      <w:r w:rsidRPr="0031681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Я не зарегистрирован в системе». </w:t>
      </w:r>
    </w:p>
    <w:p w:rsidR="007E1F73" w:rsidRPr="007E1F73" w:rsidRDefault="007E1F73" w:rsidP="007E1F73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 xml:space="preserve">Указать ФИО участника, регион (при индивидуальном подключении), наименование организации, регион (при групповом подключении), </w:t>
      </w:r>
      <w:r w:rsidRPr="007E1F7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1F73">
        <w:rPr>
          <w:rFonts w:ascii="Times New Roman" w:hAnsi="Times New Roman" w:cs="Times New Roman"/>
          <w:sz w:val="28"/>
          <w:szCs w:val="28"/>
        </w:rPr>
        <w:t>-</w:t>
      </w:r>
      <w:r w:rsidRPr="007E1F7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E1F73">
        <w:rPr>
          <w:rFonts w:ascii="Times New Roman" w:hAnsi="Times New Roman" w:cs="Times New Roman"/>
          <w:sz w:val="28"/>
          <w:szCs w:val="28"/>
        </w:rPr>
        <w:t xml:space="preserve">, телефон. </w:t>
      </w:r>
    </w:p>
    <w:p w:rsidR="007E1F73" w:rsidRDefault="007E1F73" w:rsidP="007E1F73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 xml:space="preserve">Поставить галочку «Я не робот». </w:t>
      </w:r>
    </w:p>
    <w:p w:rsidR="007E1F73" w:rsidRPr="007E1F73" w:rsidRDefault="007E1F73" w:rsidP="007E1F73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F73">
        <w:rPr>
          <w:rFonts w:ascii="Times New Roman" w:hAnsi="Times New Roman" w:cs="Times New Roman"/>
          <w:sz w:val="28"/>
          <w:szCs w:val="28"/>
        </w:rPr>
        <w:t xml:space="preserve">Нажать кнопку «Оставить заявку». В </w:t>
      </w:r>
      <w:r w:rsidR="004E045E" w:rsidRPr="007E1F73">
        <w:rPr>
          <w:rFonts w:ascii="Times New Roman" w:hAnsi="Times New Roman" w:cs="Times New Roman"/>
          <w:sz w:val="28"/>
          <w:szCs w:val="28"/>
        </w:rPr>
        <w:t>подтверждени</w:t>
      </w:r>
      <w:r w:rsidR="004E045E">
        <w:rPr>
          <w:rFonts w:ascii="Times New Roman" w:hAnsi="Times New Roman" w:cs="Times New Roman"/>
          <w:sz w:val="28"/>
          <w:szCs w:val="28"/>
        </w:rPr>
        <w:t>е</w:t>
      </w:r>
      <w:r w:rsidR="004E045E" w:rsidRPr="007E1F73">
        <w:rPr>
          <w:rFonts w:ascii="Times New Roman" w:hAnsi="Times New Roman" w:cs="Times New Roman"/>
          <w:sz w:val="28"/>
          <w:szCs w:val="28"/>
        </w:rPr>
        <w:t xml:space="preserve"> </w:t>
      </w:r>
      <w:r w:rsidRPr="007E1F73">
        <w:rPr>
          <w:rFonts w:ascii="Times New Roman" w:hAnsi="Times New Roman" w:cs="Times New Roman"/>
          <w:sz w:val="28"/>
          <w:szCs w:val="28"/>
        </w:rPr>
        <w:t xml:space="preserve">регистрации всплывет сообщение: «Регистрация на мероприятие прошла успешно. Веб-ссылка направлена на указанный </w:t>
      </w:r>
      <w:r w:rsidRPr="007E1F7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E1F73">
        <w:rPr>
          <w:rFonts w:ascii="Times New Roman" w:hAnsi="Times New Roman" w:cs="Times New Roman"/>
          <w:sz w:val="28"/>
          <w:szCs w:val="28"/>
        </w:rPr>
        <w:t>-</w:t>
      </w:r>
      <w:r w:rsidRPr="007E1F7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E1F73">
        <w:rPr>
          <w:rFonts w:ascii="Times New Roman" w:hAnsi="Times New Roman" w:cs="Times New Roman"/>
          <w:sz w:val="28"/>
          <w:szCs w:val="28"/>
        </w:rPr>
        <w:t>».</w:t>
      </w:r>
    </w:p>
    <w:p w:rsidR="007E1F73" w:rsidRPr="00CF5987" w:rsidRDefault="007E1F73" w:rsidP="007E1F73">
      <w:pPr>
        <w:pStyle w:val="a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нескольких минут на указанный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6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поступит приглашение с персональной ссылкой. Рекомендуется сохранить письмо для использования ссылки для входа в мероприятие. В случае отсутствия письма-приглашения р</w:t>
      </w:r>
      <w:r w:rsidRPr="003F615A">
        <w:rPr>
          <w:rFonts w:ascii="Times New Roman" w:hAnsi="Times New Roman" w:cs="Times New Roman"/>
          <w:sz w:val="28"/>
          <w:szCs w:val="28"/>
        </w:rPr>
        <w:t>екоменду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3F615A">
        <w:rPr>
          <w:rFonts w:ascii="Times New Roman" w:hAnsi="Times New Roman" w:cs="Times New Roman"/>
          <w:sz w:val="28"/>
          <w:szCs w:val="28"/>
        </w:rPr>
        <w:t xml:space="preserve"> проверить папку СПАМ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6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F73" w:rsidRPr="007E1F73" w:rsidRDefault="007E1F73" w:rsidP="007E1F73">
      <w:pPr>
        <w:pStyle w:val="a3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5987">
        <w:rPr>
          <w:rFonts w:ascii="Times New Roman" w:hAnsi="Times New Roman"/>
          <w:sz w:val="28"/>
          <w:szCs w:val="28"/>
        </w:rPr>
        <w:t xml:space="preserve">Вход на онлайн-занятие открывается за 25 мин. Для входа </w:t>
      </w:r>
      <w:r>
        <w:rPr>
          <w:rFonts w:ascii="Times New Roman" w:hAnsi="Times New Roman"/>
          <w:sz w:val="28"/>
          <w:szCs w:val="28"/>
        </w:rPr>
        <w:t>необходимо перейти по ссылке из письма, полученного при регистрации, заполнить вкладку «Вход на мероприятие», нажать кнопку «Войти в мероприятие»</w:t>
      </w:r>
      <w:r w:rsidR="00C5577A">
        <w:rPr>
          <w:rFonts w:ascii="Times New Roman" w:hAnsi="Times New Roman"/>
          <w:sz w:val="28"/>
          <w:szCs w:val="28"/>
        </w:rPr>
        <w:t>.</w:t>
      </w:r>
    </w:p>
    <w:p w:rsidR="007E1F73" w:rsidRPr="000059E3" w:rsidRDefault="007E1F73" w:rsidP="007E1F73">
      <w:pPr>
        <w:pStyle w:val="a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31681E">
        <w:rPr>
          <w:rFonts w:ascii="Times New Roman" w:hAnsi="Times New Roman" w:cs="Times New Roman"/>
          <w:sz w:val="28"/>
          <w:szCs w:val="28"/>
        </w:rPr>
        <w:t>По возникающим вопросам</w:t>
      </w:r>
      <w:r>
        <w:rPr>
          <w:rFonts w:ascii="Times New Roman" w:hAnsi="Times New Roman" w:cs="Times New Roman"/>
          <w:sz w:val="28"/>
          <w:szCs w:val="28"/>
        </w:rPr>
        <w:t xml:space="preserve"> подключения к онлайн-мероприятиям</w:t>
      </w:r>
      <w:r w:rsidRPr="0031681E">
        <w:rPr>
          <w:rFonts w:ascii="Times New Roman" w:hAnsi="Times New Roman" w:cs="Times New Roman"/>
          <w:sz w:val="28"/>
          <w:szCs w:val="28"/>
        </w:rPr>
        <w:t xml:space="preserve"> можно обращаться на почту: </w:t>
      </w:r>
      <w:hyperlink r:id="rId14" w:history="1">
        <w:r w:rsidR="000F5041" w:rsidRPr="00B7296F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helpfg</w:t>
        </w:r>
        <w:r w:rsidR="000F5041" w:rsidRPr="00B7296F">
          <w:rPr>
            <w:rStyle w:val="a9"/>
            <w:rFonts w:ascii="Times New Roman" w:hAnsi="Times New Roman" w:cs="Times New Roman"/>
            <w:b/>
            <w:sz w:val="28"/>
            <w:szCs w:val="28"/>
          </w:rPr>
          <w:t>@</w:t>
        </w:r>
        <w:r w:rsidR="000F5041" w:rsidRPr="00B7296F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cbr</w:t>
        </w:r>
        <w:r w:rsidR="000F5041" w:rsidRPr="00B7296F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0F5041" w:rsidRPr="00B7296F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0059E3" w:rsidRPr="000059E3" w:rsidRDefault="000059E3" w:rsidP="000059E3">
      <w:pPr>
        <w:pStyle w:val="a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9E3">
        <w:rPr>
          <w:rFonts w:ascii="Times New Roman" w:hAnsi="Times New Roman" w:cs="Times New Roman"/>
          <w:sz w:val="28"/>
          <w:szCs w:val="28"/>
        </w:rPr>
        <w:t>Необходимо проверить настройки оборудовани</w:t>
      </w:r>
      <w:r>
        <w:rPr>
          <w:rFonts w:ascii="Times New Roman" w:hAnsi="Times New Roman" w:cs="Times New Roman"/>
          <w:sz w:val="28"/>
          <w:szCs w:val="28"/>
        </w:rPr>
        <w:t>я (не позднее</w:t>
      </w:r>
      <w:r w:rsidRPr="000059E3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за один день до начала мероприятия</w:t>
      </w:r>
      <w:r w:rsidRPr="000059E3">
        <w:rPr>
          <w:rFonts w:ascii="Times New Roman" w:hAnsi="Times New Roman" w:cs="Times New Roman"/>
          <w:sz w:val="28"/>
          <w:szCs w:val="28"/>
        </w:rPr>
        <w:t>):</w:t>
      </w:r>
    </w:p>
    <w:p w:rsidR="000059E3" w:rsidRDefault="000059E3" w:rsidP="000059E3">
      <w:pPr>
        <w:pStyle w:val="aa"/>
        <w:spacing w:line="276" w:lineRule="auto"/>
        <w:ind w:left="313"/>
        <w:jc w:val="both"/>
        <w:rPr>
          <w:rFonts w:ascii="Arial" w:hAnsi="Arial" w:cs="Arial"/>
          <w:color w:val="000000"/>
        </w:rPr>
      </w:pPr>
      <w:r w:rsidRPr="000059E3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b/>
          <w:sz w:val="28"/>
          <w:szCs w:val="28"/>
        </w:rPr>
        <w:t xml:space="preserve"> Рекомендуемый </w:t>
      </w:r>
      <w:r w:rsidRPr="000059E3">
        <w:rPr>
          <w:rFonts w:ascii="Times New Roman" w:hAnsi="Times New Roman" w:cs="Times New Roman"/>
          <w:b/>
          <w:sz w:val="28"/>
          <w:szCs w:val="28"/>
        </w:rPr>
        <w:t>браузер</w:t>
      </w:r>
      <w:r w:rsidRPr="000059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059E3">
        <w:rPr>
          <w:rFonts w:ascii="Times New Roman" w:hAnsi="Times New Roman" w:cs="Times New Roman"/>
          <w:sz w:val="28"/>
          <w:szCs w:val="28"/>
        </w:rPr>
        <w:t>Яндекс.Браузер</w:t>
      </w:r>
      <w:proofErr w:type="spellEnd"/>
      <w:r w:rsidRPr="000059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0059E3">
        <w:rPr>
          <w:rFonts w:ascii="Times New Roman" w:hAnsi="Times New Roman" w:cs="Times New Roman"/>
          <w:sz w:val="28"/>
          <w:szCs w:val="28"/>
        </w:rPr>
        <w:t xml:space="preserve">Допустимо использование </w:t>
      </w:r>
      <w:proofErr w:type="spellStart"/>
      <w:r w:rsidRPr="000059E3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0059E3">
        <w:rPr>
          <w:rFonts w:ascii="Times New Roman" w:hAnsi="Times New Roman" w:cs="Times New Roman"/>
          <w:sz w:val="28"/>
          <w:szCs w:val="28"/>
        </w:rPr>
        <w:t xml:space="preserve"> и MS </w:t>
      </w:r>
      <w:proofErr w:type="spellStart"/>
      <w:r w:rsidRPr="000059E3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05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9E3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0059E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059E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059E3">
        <w:rPr>
          <w:rFonts w:ascii="Times New Roman" w:hAnsi="Times New Roman" w:cs="Times New Roman"/>
          <w:sz w:val="28"/>
          <w:szCs w:val="28"/>
        </w:rPr>
        <w:t xml:space="preserve"> 10.</w:t>
      </w:r>
      <w:r>
        <w:rPr>
          <w:rFonts w:ascii="Arial" w:hAnsi="Arial" w:cs="Arial"/>
          <w:color w:val="000000"/>
        </w:rPr>
        <w:t xml:space="preserve"> </w:t>
      </w:r>
    </w:p>
    <w:p w:rsidR="000059E3" w:rsidRPr="000059E3" w:rsidRDefault="000059E3" w:rsidP="000059E3">
      <w:pPr>
        <w:pStyle w:val="aa"/>
        <w:spacing w:line="276" w:lineRule="auto"/>
        <w:ind w:left="3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9E3">
        <w:rPr>
          <w:rFonts w:ascii="Times New Roman" w:hAnsi="Times New Roman" w:cs="Times New Roman"/>
          <w:sz w:val="28"/>
          <w:szCs w:val="28"/>
        </w:rPr>
        <w:t>7.2.</w:t>
      </w:r>
      <w:r w:rsidRPr="000059E3">
        <w:rPr>
          <w:rFonts w:ascii="Times New Roman" w:hAnsi="Times New Roman" w:cs="Times New Roman"/>
          <w:b/>
          <w:sz w:val="28"/>
          <w:szCs w:val="28"/>
        </w:rPr>
        <w:t xml:space="preserve"> Доступ к подсетям и портам.</w:t>
      </w:r>
    </w:p>
    <w:p w:rsidR="00EC6E5F" w:rsidRPr="00EC6E5F" w:rsidRDefault="000059E3" w:rsidP="000059E3">
      <w:pPr>
        <w:jc w:val="both"/>
        <w:textAlignment w:val="top"/>
        <w:rPr>
          <w:rStyle w:val="af0"/>
          <w:rFonts w:ascii="Times New Roman" w:eastAsiaTheme="minorHAnsi" w:hAnsi="Times New Roman"/>
          <w:b w:val="0"/>
          <w:bCs w:val="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0059E3">
        <w:rPr>
          <w:rFonts w:ascii="Times New Roman" w:eastAsiaTheme="minorHAnsi" w:hAnsi="Times New Roman"/>
          <w:sz w:val="28"/>
          <w:szCs w:val="28"/>
        </w:rPr>
        <w:t xml:space="preserve">Если </w:t>
      </w:r>
      <w:r w:rsidR="00C06E2B">
        <w:rPr>
          <w:rFonts w:ascii="Times New Roman" w:eastAsiaTheme="minorHAnsi" w:hAnsi="Times New Roman"/>
          <w:sz w:val="28"/>
          <w:szCs w:val="28"/>
        </w:rPr>
        <w:t>на</w:t>
      </w:r>
      <w:r w:rsidRPr="000059E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ПК/ноутбуке участника</w:t>
      </w:r>
      <w:r w:rsidRPr="000059E3">
        <w:rPr>
          <w:rFonts w:ascii="Times New Roman" w:eastAsiaTheme="minorHAnsi" w:hAnsi="Times New Roman"/>
          <w:sz w:val="28"/>
          <w:szCs w:val="28"/>
        </w:rPr>
        <w:t xml:space="preserve"> установлена система защиты оборудования (</w:t>
      </w:r>
      <w:proofErr w:type="spellStart"/>
      <w:r w:rsidRPr="000059E3">
        <w:rPr>
          <w:rFonts w:ascii="Times New Roman" w:eastAsiaTheme="minorHAnsi" w:hAnsi="Times New Roman"/>
          <w:sz w:val="28"/>
          <w:szCs w:val="28"/>
        </w:rPr>
        <w:t>FireWall</w:t>
      </w:r>
      <w:proofErr w:type="spellEnd"/>
      <w:r w:rsidRPr="000059E3">
        <w:rPr>
          <w:rFonts w:ascii="Times New Roman" w:eastAsiaTheme="minorHAnsi" w:hAnsi="Times New Roman"/>
          <w:sz w:val="28"/>
          <w:szCs w:val="28"/>
        </w:rPr>
        <w:t>) необходимо открыть доступ к подсетям и портам. </w:t>
      </w:r>
      <w:r>
        <w:rPr>
          <w:rFonts w:ascii="Times New Roman" w:eastAsiaTheme="minorHAnsi" w:hAnsi="Times New Roman"/>
          <w:sz w:val="28"/>
          <w:szCs w:val="28"/>
        </w:rPr>
        <w:tab/>
      </w:r>
      <w:r w:rsidR="00EC6E5F">
        <w:rPr>
          <w:rStyle w:val="af0"/>
          <w:rFonts w:ascii="Arial" w:hAnsi="Arial" w:cs="Arial"/>
          <w:color w:val="007CC2"/>
          <w:bdr w:val="none" w:sz="0" w:space="0" w:color="auto" w:frame="1"/>
        </w:rPr>
        <w:t xml:space="preserve"> </w:t>
      </w:r>
    </w:p>
    <w:p w:rsidR="000059E3" w:rsidRPr="00EC6E5F" w:rsidRDefault="00EC6E5F" w:rsidP="000059E3">
      <w:pPr>
        <w:jc w:val="both"/>
        <w:textAlignment w:val="top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Pr="00EC6E5F">
        <w:rPr>
          <w:rFonts w:ascii="Times New Roman" w:eastAsiaTheme="minorHAnsi" w:hAnsi="Times New Roman"/>
          <w:b/>
          <w:bCs/>
          <w:sz w:val="28"/>
          <w:szCs w:val="28"/>
        </w:rPr>
        <w:t xml:space="preserve">По ссылке актуальные IP адреса и сети - </w:t>
      </w:r>
      <w:hyperlink r:id="rId15" w:history="1">
        <w:r w:rsidRPr="00EC6E5F">
          <w:rPr>
            <w:rStyle w:val="a9"/>
            <w:rFonts w:ascii="Arial" w:hAnsi="Arial" w:cs="Arial"/>
            <w:bdr w:val="none" w:sz="0" w:space="0" w:color="auto" w:frame="1"/>
          </w:rPr>
          <w:t>https://support.mind.com/hc/ru/articles/360009607594</w:t>
        </w:r>
      </w:hyperlink>
    </w:p>
    <w:p w:rsidR="000059E3" w:rsidRPr="000059E3" w:rsidRDefault="000059E3" w:rsidP="000059E3">
      <w:pPr>
        <w:ind w:left="360"/>
        <w:textAlignment w:val="top"/>
        <w:rPr>
          <w:rFonts w:ascii="Times New Roman" w:eastAsiaTheme="minorHAnsi" w:hAnsi="Times New Roman"/>
          <w:b/>
          <w:sz w:val="28"/>
          <w:szCs w:val="28"/>
        </w:rPr>
      </w:pPr>
      <w:r w:rsidRPr="000059E3">
        <w:rPr>
          <w:rFonts w:ascii="Times New Roman" w:hAnsi="Times New Roman"/>
          <w:bCs/>
          <w:sz w:val="28"/>
          <w:szCs w:val="28"/>
        </w:rPr>
        <w:t>7.3.</w:t>
      </w:r>
      <w:r w:rsidRPr="000059E3">
        <w:rPr>
          <w:rFonts w:ascii="Arial" w:hAnsi="Arial" w:cs="Arial"/>
          <w:b/>
          <w:bCs/>
          <w:sz w:val="30"/>
          <w:szCs w:val="30"/>
        </w:rPr>
        <w:t xml:space="preserve"> </w:t>
      </w:r>
      <w:r w:rsidRPr="000059E3">
        <w:rPr>
          <w:rFonts w:ascii="Times New Roman" w:eastAsiaTheme="minorHAnsi" w:hAnsi="Times New Roman"/>
          <w:b/>
          <w:sz w:val="28"/>
          <w:szCs w:val="28"/>
        </w:rPr>
        <w:t>Качество Интернет-соединения.</w:t>
      </w:r>
    </w:p>
    <w:p w:rsidR="000059E3" w:rsidRDefault="000059E3" w:rsidP="000059E3">
      <w:pPr>
        <w:ind w:firstLine="709"/>
        <w:jc w:val="both"/>
        <w:textAlignment w:val="top"/>
        <w:rPr>
          <w:rFonts w:ascii="Times New Roman" w:eastAsiaTheme="minorHAnsi" w:hAnsi="Times New Roman"/>
          <w:sz w:val="28"/>
          <w:szCs w:val="28"/>
        </w:rPr>
      </w:pPr>
      <w:r w:rsidRPr="000059E3">
        <w:rPr>
          <w:rFonts w:ascii="Times New Roman" w:eastAsiaTheme="minorHAnsi" w:hAnsi="Times New Roman"/>
          <w:sz w:val="28"/>
          <w:szCs w:val="28"/>
        </w:rPr>
        <w:t xml:space="preserve">Важно, чтобы входящая скорость была стабильной и достаточно высокой (рекомендуется не менее 1 Мбит/с). </w:t>
      </w:r>
    </w:p>
    <w:p w:rsidR="00EC6E5F" w:rsidRDefault="000059E3" w:rsidP="000059E3">
      <w:pPr>
        <w:ind w:firstLine="709"/>
        <w:textAlignment w:val="top"/>
        <w:rPr>
          <w:rFonts w:ascii="Times New Roman" w:eastAsiaTheme="minorHAnsi" w:hAnsi="Times New Roman"/>
          <w:sz w:val="28"/>
          <w:szCs w:val="28"/>
        </w:rPr>
      </w:pPr>
      <w:r w:rsidRPr="00EC6E5F">
        <w:rPr>
          <w:rFonts w:ascii="Times New Roman" w:eastAsiaTheme="minorHAnsi" w:hAnsi="Times New Roman"/>
          <w:b/>
          <w:sz w:val="28"/>
          <w:szCs w:val="28"/>
        </w:rPr>
        <w:lastRenderedPageBreak/>
        <w:t>Протестировать скорость соединения можно по ссылке</w:t>
      </w:r>
      <w:r w:rsidR="00EC6E5F">
        <w:rPr>
          <w:rFonts w:ascii="Times New Roman" w:eastAsiaTheme="minorHAnsi" w:hAnsi="Times New Roman"/>
          <w:sz w:val="28"/>
          <w:szCs w:val="28"/>
        </w:rPr>
        <w:t xml:space="preserve"> - </w:t>
      </w:r>
      <w:hyperlink r:id="rId16" w:history="1">
        <w:r w:rsidR="00EC6E5F" w:rsidRPr="00EC6E5F">
          <w:rPr>
            <w:rStyle w:val="a9"/>
            <w:rFonts w:ascii="Times New Roman" w:eastAsiaTheme="minorHAnsi" w:hAnsi="Times New Roman"/>
            <w:sz w:val="28"/>
            <w:szCs w:val="28"/>
          </w:rPr>
          <w:t>https://yandex.ru/internet/</w:t>
        </w:r>
      </w:hyperlink>
    </w:p>
    <w:p w:rsidR="000059E3" w:rsidRPr="00C06E2B" w:rsidRDefault="00C06E2B" w:rsidP="00C06E2B">
      <w:pPr>
        <w:spacing w:after="0"/>
        <w:ind w:left="360"/>
        <w:textAlignment w:val="top"/>
        <w:rPr>
          <w:rFonts w:ascii="Times New Roman" w:eastAsiaTheme="minorHAnsi" w:hAnsi="Times New Roman"/>
          <w:b/>
          <w:sz w:val="28"/>
          <w:szCs w:val="28"/>
        </w:rPr>
      </w:pPr>
      <w:r w:rsidRPr="00C06E2B">
        <w:rPr>
          <w:rFonts w:ascii="Times New Roman" w:eastAsiaTheme="minorHAnsi" w:hAnsi="Times New Roman"/>
          <w:sz w:val="28"/>
          <w:szCs w:val="28"/>
        </w:rPr>
        <w:t>7.5.</w:t>
      </w:r>
      <w:r w:rsidRPr="00C06E2B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0059E3" w:rsidRPr="00C06E2B">
        <w:rPr>
          <w:rFonts w:ascii="Times New Roman" w:eastAsiaTheme="minorHAnsi" w:hAnsi="Times New Roman"/>
          <w:b/>
          <w:sz w:val="28"/>
          <w:szCs w:val="28"/>
        </w:rPr>
        <w:t>Камера и микрофон.</w:t>
      </w:r>
    </w:p>
    <w:p w:rsidR="000059E3" w:rsidRPr="00C06E2B" w:rsidRDefault="00C06E2B" w:rsidP="00C06E2B">
      <w:pPr>
        <w:spacing w:after="0"/>
        <w:jc w:val="both"/>
        <w:textAlignment w:val="top"/>
        <w:rPr>
          <w:rFonts w:ascii="Times New Roman" w:eastAsiaTheme="minorHAnsi" w:hAnsi="Times New Roman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C06E2B">
        <w:rPr>
          <w:rFonts w:ascii="Times New Roman" w:eastAsiaTheme="minorHAnsi" w:hAnsi="Times New Roman"/>
          <w:sz w:val="28"/>
          <w:szCs w:val="28"/>
        </w:rPr>
        <w:t xml:space="preserve">Для участия в онлайн-мероприятиях подключение камеры и микрофона не требуется. </w:t>
      </w:r>
      <w:r>
        <w:rPr>
          <w:rFonts w:ascii="Times New Roman" w:eastAsiaTheme="minorHAnsi" w:hAnsi="Times New Roman"/>
          <w:sz w:val="28"/>
          <w:szCs w:val="28"/>
        </w:rPr>
        <w:t xml:space="preserve">Формат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вебинаров</w:t>
      </w:r>
      <w:proofErr w:type="spellEnd"/>
      <w:r w:rsidR="000059E3" w:rsidRPr="00C06E2B">
        <w:rPr>
          <w:rFonts w:ascii="Times New Roman" w:eastAsiaTheme="minorHAnsi" w:hAnsi="Times New Roman"/>
          <w:sz w:val="28"/>
          <w:szCs w:val="28"/>
        </w:rPr>
        <w:t xml:space="preserve"> предусматривает общение с ведущим только через чат. </w:t>
      </w:r>
      <w:r w:rsidRPr="00C06E2B">
        <w:rPr>
          <w:rFonts w:ascii="Times New Roman" w:eastAsiaTheme="minorHAnsi" w:hAnsi="Times New Roman"/>
          <w:sz w:val="28"/>
          <w:szCs w:val="28"/>
        </w:rPr>
        <w:t>Участники будут</w:t>
      </w:r>
      <w:r w:rsidR="000059E3" w:rsidRPr="00C06E2B">
        <w:rPr>
          <w:rFonts w:ascii="Times New Roman" w:eastAsiaTheme="minorHAnsi" w:hAnsi="Times New Roman"/>
          <w:sz w:val="28"/>
          <w:szCs w:val="28"/>
        </w:rPr>
        <w:t xml:space="preserve"> видеть и слышать лектора и, при необходимости, задавать вопросы в чате. Это также позволит снизить нагрузку и улучшить качество связи.</w:t>
      </w:r>
    </w:p>
    <w:p w:rsidR="00C06E2B" w:rsidRDefault="000059E3" w:rsidP="00C06E2B">
      <w:pPr>
        <w:spacing w:after="0"/>
        <w:ind w:left="360"/>
        <w:textAlignment w:val="top"/>
        <w:rPr>
          <w:rFonts w:ascii="Arial" w:hAnsi="Arial" w:cs="Arial"/>
          <w:color w:val="000000"/>
        </w:rPr>
      </w:pPr>
      <w:r w:rsidRPr="00C06E2B">
        <w:rPr>
          <w:rFonts w:ascii="Times New Roman" w:hAnsi="Times New Roman"/>
          <w:color w:val="000000"/>
          <w:sz w:val="28"/>
          <w:szCs w:val="28"/>
        </w:rPr>
        <w:t>7.4.</w:t>
      </w:r>
      <w:r>
        <w:rPr>
          <w:rFonts w:ascii="Arial" w:hAnsi="Arial" w:cs="Arial"/>
          <w:color w:val="000000"/>
        </w:rPr>
        <w:t xml:space="preserve"> </w:t>
      </w:r>
      <w:r w:rsidR="00C06E2B" w:rsidRPr="00C06E2B">
        <w:rPr>
          <w:rFonts w:ascii="Times New Roman" w:eastAsiaTheme="minorHAnsi" w:hAnsi="Times New Roman"/>
          <w:b/>
          <w:sz w:val="28"/>
          <w:szCs w:val="28"/>
        </w:rPr>
        <w:t>Звук и трансляция изображения.</w:t>
      </w:r>
    </w:p>
    <w:p w:rsidR="000059E3" w:rsidRPr="00C06E2B" w:rsidRDefault="00C06E2B" w:rsidP="00C06E2B">
      <w:pPr>
        <w:spacing w:after="0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059E3" w:rsidRPr="00C06E2B">
        <w:rPr>
          <w:rFonts w:ascii="Times New Roman" w:hAnsi="Times New Roman"/>
          <w:color w:val="000000"/>
          <w:sz w:val="28"/>
          <w:szCs w:val="28"/>
        </w:rPr>
        <w:t xml:space="preserve">Перед </w:t>
      </w:r>
      <w:proofErr w:type="spellStart"/>
      <w:r w:rsidR="000059E3" w:rsidRPr="00C06E2B">
        <w:rPr>
          <w:rFonts w:ascii="Times New Roman" w:hAnsi="Times New Roman"/>
          <w:color w:val="000000"/>
          <w:sz w:val="28"/>
          <w:szCs w:val="28"/>
        </w:rPr>
        <w:t>вебинаром</w:t>
      </w:r>
      <w:proofErr w:type="spellEnd"/>
      <w:r w:rsidR="000059E3" w:rsidRPr="00C06E2B">
        <w:rPr>
          <w:rFonts w:ascii="Times New Roman" w:hAnsi="Times New Roman"/>
          <w:color w:val="000000"/>
          <w:sz w:val="28"/>
          <w:szCs w:val="28"/>
        </w:rPr>
        <w:t xml:space="preserve"> необходимо предварительно проверить подключение выхода звука из браузера на звуковые колонки</w:t>
      </w:r>
      <w:r w:rsidRPr="00C06E2B">
        <w:rPr>
          <w:rFonts w:ascii="Times New Roman" w:hAnsi="Times New Roman"/>
          <w:color w:val="000000"/>
          <w:sz w:val="28"/>
          <w:szCs w:val="28"/>
        </w:rPr>
        <w:t>, выхода</w:t>
      </w:r>
      <w:r w:rsidR="000059E3" w:rsidRPr="00C06E2B">
        <w:rPr>
          <w:rFonts w:ascii="Times New Roman" w:hAnsi="Times New Roman"/>
          <w:color w:val="000000"/>
          <w:sz w:val="28"/>
          <w:szCs w:val="28"/>
        </w:rPr>
        <w:t xml:space="preserve"> видео в случае подключения проектора или другого устройства отображения. Для этого </w:t>
      </w:r>
      <w:r w:rsidRPr="00C06E2B">
        <w:rPr>
          <w:rFonts w:ascii="Times New Roman" w:hAnsi="Times New Roman"/>
          <w:color w:val="000000"/>
          <w:sz w:val="28"/>
          <w:szCs w:val="28"/>
        </w:rPr>
        <w:t>необходимо запустить</w:t>
      </w:r>
      <w:r w:rsidR="000059E3" w:rsidRPr="00C06E2B">
        <w:rPr>
          <w:rFonts w:ascii="Times New Roman" w:hAnsi="Times New Roman"/>
          <w:color w:val="000000"/>
          <w:sz w:val="28"/>
          <w:szCs w:val="28"/>
        </w:rPr>
        <w:t xml:space="preserve"> из браузера любой видеоролик и провер</w:t>
      </w:r>
      <w:r w:rsidRPr="00C06E2B">
        <w:rPr>
          <w:rFonts w:ascii="Times New Roman" w:hAnsi="Times New Roman"/>
          <w:color w:val="000000"/>
          <w:sz w:val="28"/>
          <w:szCs w:val="28"/>
        </w:rPr>
        <w:t>и</w:t>
      </w:r>
      <w:r w:rsidR="000059E3" w:rsidRPr="00C06E2B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="000059E3" w:rsidRPr="00C06E2B">
        <w:rPr>
          <w:rFonts w:ascii="Times New Roman" w:hAnsi="Times New Roman"/>
          <w:color w:val="000000"/>
          <w:sz w:val="28"/>
          <w:szCs w:val="28"/>
        </w:rPr>
        <w:t xml:space="preserve"> трансляцию изображения и звука.</w:t>
      </w:r>
      <w:r w:rsidRPr="00C06E2B">
        <w:rPr>
          <w:rStyle w:val="af0"/>
          <w:rFonts w:ascii="Times New Roman" w:hAnsi="Times New Roman"/>
          <w:color w:val="000000"/>
          <w:sz w:val="28"/>
          <w:szCs w:val="28"/>
        </w:rPr>
        <w:t xml:space="preserve"> </w:t>
      </w:r>
      <w:r w:rsidR="000059E3" w:rsidRPr="00C06E2B">
        <w:rPr>
          <w:rFonts w:ascii="Times New Roman" w:hAnsi="Times New Roman"/>
          <w:color w:val="000000"/>
          <w:sz w:val="28"/>
          <w:szCs w:val="28"/>
        </w:rPr>
        <w:t>За 25 минут до начала онлайн</w:t>
      </w:r>
      <w:r w:rsidRPr="00C06E2B">
        <w:rPr>
          <w:rFonts w:ascii="Times New Roman" w:hAnsi="Times New Roman"/>
          <w:color w:val="000000"/>
          <w:sz w:val="28"/>
          <w:szCs w:val="28"/>
        </w:rPr>
        <w:t>-мероприятия</w:t>
      </w:r>
      <w:r w:rsidR="000059E3" w:rsidRPr="00C06E2B">
        <w:rPr>
          <w:rFonts w:ascii="Times New Roman" w:hAnsi="Times New Roman"/>
          <w:color w:val="000000"/>
          <w:sz w:val="28"/>
          <w:szCs w:val="28"/>
        </w:rPr>
        <w:t xml:space="preserve"> запускается видеозаставка, что также дает возможность проверить оборудование</w:t>
      </w:r>
      <w:r w:rsidRPr="00C06E2B">
        <w:rPr>
          <w:rFonts w:ascii="Times New Roman" w:hAnsi="Times New Roman"/>
          <w:color w:val="000000"/>
          <w:sz w:val="28"/>
          <w:szCs w:val="28"/>
        </w:rPr>
        <w:t>.</w:t>
      </w:r>
    </w:p>
    <w:p w:rsidR="000059E3" w:rsidRPr="0077412E" w:rsidRDefault="000059E3" w:rsidP="007E1F73">
      <w:pPr>
        <w:spacing w:after="0"/>
      </w:pPr>
    </w:p>
    <w:p w:rsidR="006D3C42" w:rsidRDefault="006D3C42" w:rsidP="007E1F73">
      <w:pPr>
        <w:pStyle w:val="a3"/>
        <w:spacing w:after="0" w:line="240" w:lineRule="auto"/>
        <w:ind w:left="865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60142" w:rsidRDefault="00060142" w:rsidP="007E1F73">
      <w:pPr>
        <w:spacing w:after="0"/>
      </w:pPr>
    </w:p>
    <w:sectPr w:rsidR="00060142" w:rsidSect="00D52D29">
      <w:foot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A7" w:rsidRDefault="008D0BA7" w:rsidP="007E1F73">
      <w:pPr>
        <w:spacing w:after="0" w:line="240" w:lineRule="auto"/>
      </w:pPr>
      <w:r>
        <w:separator/>
      </w:r>
    </w:p>
  </w:endnote>
  <w:endnote w:type="continuationSeparator" w:id="0">
    <w:p w:rsidR="008D0BA7" w:rsidRDefault="008D0BA7" w:rsidP="007E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151578"/>
      <w:docPartObj>
        <w:docPartGallery w:val="Page Numbers (Bottom of Page)"/>
        <w:docPartUnique/>
      </w:docPartObj>
    </w:sdtPr>
    <w:sdtEndPr/>
    <w:sdtContent>
      <w:p w:rsidR="007E1F73" w:rsidRDefault="007E1F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D29">
          <w:rPr>
            <w:noProof/>
          </w:rPr>
          <w:t>2</w:t>
        </w:r>
        <w:r>
          <w:fldChar w:fldCharType="end"/>
        </w:r>
      </w:p>
    </w:sdtContent>
  </w:sdt>
  <w:p w:rsidR="007E1F73" w:rsidRDefault="007E1F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A7" w:rsidRDefault="008D0BA7" w:rsidP="007E1F73">
      <w:pPr>
        <w:spacing w:after="0" w:line="240" w:lineRule="auto"/>
      </w:pPr>
      <w:r>
        <w:separator/>
      </w:r>
    </w:p>
  </w:footnote>
  <w:footnote w:type="continuationSeparator" w:id="0">
    <w:p w:rsidR="008D0BA7" w:rsidRDefault="008D0BA7" w:rsidP="007E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673"/>
    <w:multiLevelType w:val="hybridMultilevel"/>
    <w:tmpl w:val="4398A1D2"/>
    <w:lvl w:ilvl="0" w:tplc="041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>
    <w:nsid w:val="1B7D3FC4"/>
    <w:multiLevelType w:val="hybridMultilevel"/>
    <w:tmpl w:val="AB0C6260"/>
    <w:lvl w:ilvl="0" w:tplc="EE500DB6">
      <w:start w:val="1"/>
      <w:numFmt w:val="decimal"/>
      <w:lvlText w:val="%1."/>
      <w:lvlJc w:val="left"/>
      <w:pPr>
        <w:ind w:left="6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121A9C">
      <w:start w:val="1"/>
      <w:numFmt w:val="lowerLetter"/>
      <w:lvlText w:val="%2."/>
      <w:lvlJc w:val="left"/>
      <w:pPr>
        <w:ind w:left="13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F0DF14">
      <w:start w:val="1"/>
      <w:numFmt w:val="lowerRoman"/>
      <w:lvlText w:val="%3."/>
      <w:lvlJc w:val="left"/>
      <w:pPr>
        <w:ind w:left="2066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38B714">
      <w:start w:val="1"/>
      <w:numFmt w:val="decimal"/>
      <w:lvlText w:val="%4."/>
      <w:lvlJc w:val="left"/>
      <w:pPr>
        <w:ind w:left="27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EE95A">
      <w:start w:val="1"/>
      <w:numFmt w:val="lowerLetter"/>
      <w:lvlText w:val="%5."/>
      <w:lvlJc w:val="left"/>
      <w:pPr>
        <w:ind w:left="35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6811A">
      <w:start w:val="1"/>
      <w:numFmt w:val="lowerRoman"/>
      <w:lvlText w:val="%6."/>
      <w:lvlJc w:val="left"/>
      <w:pPr>
        <w:ind w:left="4226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C3034">
      <w:start w:val="1"/>
      <w:numFmt w:val="decimal"/>
      <w:lvlText w:val="%7."/>
      <w:lvlJc w:val="left"/>
      <w:pPr>
        <w:ind w:left="49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8C65DE">
      <w:start w:val="1"/>
      <w:numFmt w:val="lowerLetter"/>
      <w:lvlText w:val="%8."/>
      <w:lvlJc w:val="left"/>
      <w:pPr>
        <w:ind w:left="566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C2F460">
      <w:start w:val="1"/>
      <w:numFmt w:val="lowerRoman"/>
      <w:lvlText w:val="%9."/>
      <w:lvlJc w:val="left"/>
      <w:pPr>
        <w:ind w:left="6386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3C74301"/>
    <w:multiLevelType w:val="hybridMultilevel"/>
    <w:tmpl w:val="8A58E8DE"/>
    <w:lvl w:ilvl="0" w:tplc="EE500DB6">
      <w:start w:val="1"/>
      <w:numFmt w:val="decimal"/>
      <w:lvlText w:val="%1."/>
      <w:lvlJc w:val="left"/>
      <w:pPr>
        <w:ind w:left="31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211C0"/>
    <w:multiLevelType w:val="hybridMultilevel"/>
    <w:tmpl w:val="C64CFE96"/>
    <w:lvl w:ilvl="0" w:tplc="8A64B7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8F17C6"/>
    <w:multiLevelType w:val="hybridMultilevel"/>
    <w:tmpl w:val="8D3EE62E"/>
    <w:lvl w:ilvl="0" w:tplc="E3302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D7A6A"/>
    <w:multiLevelType w:val="hybridMultilevel"/>
    <w:tmpl w:val="AB0C6260"/>
    <w:lvl w:ilvl="0" w:tplc="EE500DB6">
      <w:start w:val="1"/>
      <w:numFmt w:val="decimal"/>
      <w:lvlText w:val="%1."/>
      <w:lvlJc w:val="left"/>
      <w:pPr>
        <w:ind w:left="6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121A9C">
      <w:start w:val="1"/>
      <w:numFmt w:val="lowerLetter"/>
      <w:lvlText w:val="%2."/>
      <w:lvlJc w:val="left"/>
      <w:pPr>
        <w:ind w:left="13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F0DF14">
      <w:start w:val="1"/>
      <w:numFmt w:val="lowerRoman"/>
      <w:lvlText w:val="%3."/>
      <w:lvlJc w:val="left"/>
      <w:pPr>
        <w:ind w:left="2066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38B714">
      <w:start w:val="1"/>
      <w:numFmt w:val="decimal"/>
      <w:lvlText w:val="%4."/>
      <w:lvlJc w:val="left"/>
      <w:pPr>
        <w:ind w:left="27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EE95A">
      <w:start w:val="1"/>
      <w:numFmt w:val="lowerLetter"/>
      <w:lvlText w:val="%5."/>
      <w:lvlJc w:val="left"/>
      <w:pPr>
        <w:ind w:left="350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6811A">
      <w:start w:val="1"/>
      <w:numFmt w:val="lowerRoman"/>
      <w:lvlText w:val="%6."/>
      <w:lvlJc w:val="left"/>
      <w:pPr>
        <w:ind w:left="4226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C3034">
      <w:start w:val="1"/>
      <w:numFmt w:val="decimal"/>
      <w:lvlText w:val="%7."/>
      <w:lvlJc w:val="left"/>
      <w:pPr>
        <w:ind w:left="494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8C65DE">
      <w:start w:val="1"/>
      <w:numFmt w:val="lowerLetter"/>
      <w:lvlText w:val="%8."/>
      <w:lvlJc w:val="left"/>
      <w:pPr>
        <w:ind w:left="566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C2F460">
      <w:start w:val="1"/>
      <w:numFmt w:val="lowerRoman"/>
      <w:lvlText w:val="%9."/>
      <w:lvlJc w:val="left"/>
      <w:pPr>
        <w:ind w:left="6386" w:hanging="2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6A82F9F"/>
    <w:multiLevelType w:val="hybridMultilevel"/>
    <w:tmpl w:val="28F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24252"/>
    <w:multiLevelType w:val="hybridMultilevel"/>
    <w:tmpl w:val="49222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506781"/>
    <w:multiLevelType w:val="hybridMultilevel"/>
    <w:tmpl w:val="17FEEF6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>
    <w:nsid w:val="608A6771"/>
    <w:multiLevelType w:val="hybridMultilevel"/>
    <w:tmpl w:val="7D2459BC"/>
    <w:lvl w:ilvl="0" w:tplc="E3302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E47D0"/>
    <w:multiLevelType w:val="hybridMultilevel"/>
    <w:tmpl w:val="969A26A6"/>
    <w:lvl w:ilvl="0" w:tplc="E3302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27013"/>
    <w:multiLevelType w:val="hybridMultilevel"/>
    <w:tmpl w:val="A18E6628"/>
    <w:lvl w:ilvl="0" w:tplc="EE500DB6">
      <w:start w:val="1"/>
      <w:numFmt w:val="decimal"/>
      <w:lvlText w:val="%1."/>
      <w:lvlJc w:val="left"/>
      <w:pPr>
        <w:ind w:left="6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2">
    <w:nsid w:val="7DA7430A"/>
    <w:multiLevelType w:val="hybridMultilevel"/>
    <w:tmpl w:val="51C2E3EA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>
    <w:nsid w:val="7F8326B3"/>
    <w:multiLevelType w:val="hybridMultilevel"/>
    <w:tmpl w:val="D94A8956"/>
    <w:lvl w:ilvl="0" w:tplc="EE500DB6">
      <w:start w:val="1"/>
      <w:numFmt w:val="decimal"/>
      <w:lvlText w:val="%1."/>
      <w:lvlJc w:val="left"/>
      <w:pPr>
        <w:ind w:left="6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5E"/>
    <w:rsid w:val="000059E3"/>
    <w:rsid w:val="0004706C"/>
    <w:rsid w:val="00060142"/>
    <w:rsid w:val="000675D0"/>
    <w:rsid w:val="00076FD3"/>
    <w:rsid w:val="000F5041"/>
    <w:rsid w:val="00137285"/>
    <w:rsid w:val="00167748"/>
    <w:rsid w:val="001D4E0C"/>
    <w:rsid w:val="002277B2"/>
    <w:rsid w:val="002C303E"/>
    <w:rsid w:val="002D139E"/>
    <w:rsid w:val="00302BED"/>
    <w:rsid w:val="003B183A"/>
    <w:rsid w:val="004379E5"/>
    <w:rsid w:val="004E045E"/>
    <w:rsid w:val="00550E46"/>
    <w:rsid w:val="0057373B"/>
    <w:rsid w:val="00657F9D"/>
    <w:rsid w:val="006D3C42"/>
    <w:rsid w:val="006E1D44"/>
    <w:rsid w:val="0077412E"/>
    <w:rsid w:val="007E1F73"/>
    <w:rsid w:val="007E7350"/>
    <w:rsid w:val="008D0BA7"/>
    <w:rsid w:val="009F04EB"/>
    <w:rsid w:val="00A41EEB"/>
    <w:rsid w:val="00A70F3D"/>
    <w:rsid w:val="00AA0D16"/>
    <w:rsid w:val="00B01FB3"/>
    <w:rsid w:val="00B6475E"/>
    <w:rsid w:val="00BD300C"/>
    <w:rsid w:val="00C06E2B"/>
    <w:rsid w:val="00C5359F"/>
    <w:rsid w:val="00C5577A"/>
    <w:rsid w:val="00C93AFE"/>
    <w:rsid w:val="00D2141E"/>
    <w:rsid w:val="00D52D29"/>
    <w:rsid w:val="00DB4E7D"/>
    <w:rsid w:val="00E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4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0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1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01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60142"/>
    <w:pPr>
      <w:ind w:left="720"/>
      <w:contextualSpacing/>
    </w:pPr>
  </w:style>
  <w:style w:type="character" w:customStyle="1" w:styleId="Hyperlink1">
    <w:name w:val="Hyperlink.1"/>
    <w:basedOn w:val="a0"/>
    <w:rsid w:val="00060142"/>
    <w:rPr>
      <w:outline w:val="0"/>
      <w:color w:val="0563C1"/>
      <w:u w:val="single" w:color="0563C1"/>
      <w:lang w:val="ru-RU"/>
    </w:rPr>
  </w:style>
  <w:style w:type="character" w:styleId="a4">
    <w:name w:val="annotation reference"/>
    <w:basedOn w:val="a0"/>
    <w:uiPriority w:val="99"/>
    <w:semiHidden/>
    <w:unhideWhenUsed/>
    <w:rsid w:val="000601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6014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6014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6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0142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60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uiPriority w:val="99"/>
    <w:rsid w:val="00DB4E7D"/>
    <w:rPr>
      <w:color w:val="0000FF"/>
      <w:u w:val="single"/>
    </w:rPr>
  </w:style>
  <w:style w:type="paragraph" w:styleId="aa">
    <w:name w:val="No Spacing"/>
    <w:uiPriority w:val="1"/>
    <w:qFormat/>
    <w:rsid w:val="0077412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E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1F7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E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1F7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E1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">
    <w:name w:val="Table Grid"/>
    <w:basedOn w:val="a1"/>
    <w:uiPriority w:val="39"/>
    <w:rsid w:val="006E1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F5041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0059E3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059E3"/>
    <w:rPr>
      <w:color w:val="954F72" w:themeColor="followedHyperlink"/>
      <w:u w:val="single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A41EEB"/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A41EEB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4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0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1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01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60142"/>
    <w:pPr>
      <w:ind w:left="720"/>
      <w:contextualSpacing/>
    </w:pPr>
  </w:style>
  <w:style w:type="character" w:customStyle="1" w:styleId="Hyperlink1">
    <w:name w:val="Hyperlink.1"/>
    <w:basedOn w:val="a0"/>
    <w:rsid w:val="00060142"/>
    <w:rPr>
      <w:outline w:val="0"/>
      <w:color w:val="0563C1"/>
      <w:u w:val="single" w:color="0563C1"/>
      <w:lang w:val="ru-RU"/>
    </w:rPr>
  </w:style>
  <w:style w:type="character" w:styleId="a4">
    <w:name w:val="annotation reference"/>
    <w:basedOn w:val="a0"/>
    <w:uiPriority w:val="99"/>
    <w:semiHidden/>
    <w:unhideWhenUsed/>
    <w:rsid w:val="000601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6014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6014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6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0142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60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Hyperlink"/>
    <w:uiPriority w:val="99"/>
    <w:rsid w:val="00DB4E7D"/>
    <w:rPr>
      <w:color w:val="0000FF"/>
      <w:u w:val="single"/>
    </w:rPr>
  </w:style>
  <w:style w:type="paragraph" w:styleId="aa">
    <w:name w:val="No Spacing"/>
    <w:uiPriority w:val="1"/>
    <w:qFormat/>
    <w:rsid w:val="0077412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E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1F7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E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1F7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E1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">
    <w:name w:val="Table Grid"/>
    <w:basedOn w:val="a1"/>
    <w:uiPriority w:val="39"/>
    <w:rsid w:val="006E1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F5041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0059E3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059E3"/>
    <w:rPr>
      <w:color w:val="954F72" w:themeColor="followedHyperlink"/>
      <w:u w:val="single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A41EEB"/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A41EE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733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436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41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44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590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4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921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333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80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581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19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68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231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098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1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ni-fg.ru/wi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ni-fg.ru/wiw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yandex.ru/inter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ni-fg.ru/wi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pport.mind.com/hc/ru/articles/360009607594" TargetMode="External"/><Relationship Id="rId10" Type="http://schemas.openxmlformats.org/officeDocument/2006/relationships/hyperlink" Target="http://dni-fg.ru/wiw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ni-fg.ru/wiw" TargetMode="External"/><Relationship Id="rId14" Type="http://schemas.openxmlformats.org/officeDocument/2006/relationships/hyperlink" Target="mailto:helpfg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CA46-B1B1-4086-80A6-A698D982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Кочева</dc:creator>
  <cp:keywords/>
  <dc:description/>
  <cp:lastModifiedBy>15GavrilenkoOA</cp:lastModifiedBy>
  <cp:revision>3</cp:revision>
  <dcterms:created xsi:type="dcterms:W3CDTF">2020-10-07T13:23:00Z</dcterms:created>
  <dcterms:modified xsi:type="dcterms:W3CDTF">2020-10-19T07:40:00Z</dcterms:modified>
</cp:coreProperties>
</file>