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342" w:rsidRPr="009E7E5D" w:rsidRDefault="00085A12" w:rsidP="00026342">
      <w:pPr>
        <w:ind w:firstLine="567"/>
        <w:jc w:val="both"/>
        <w:rPr>
          <w:b/>
          <w:i/>
          <w:szCs w:val="28"/>
        </w:rPr>
      </w:pPr>
      <w:r w:rsidRPr="009E7E5D">
        <w:rPr>
          <w:b/>
          <w:i/>
          <w:szCs w:val="28"/>
        </w:rPr>
        <w:t xml:space="preserve"> </w:t>
      </w:r>
      <w:r w:rsidR="00026342" w:rsidRPr="009E7E5D">
        <w:rPr>
          <w:b/>
          <w:i/>
          <w:szCs w:val="28"/>
        </w:rPr>
        <w:t xml:space="preserve">«… Мои молодые друзья! Мы хозяева нашей природы, и она для нас кладовая солнца с великими сокровищами жизни. Мало того, чтобы сокровища эти охранять – их надо открывать и показывать. </w:t>
      </w:r>
    </w:p>
    <w:p w:rsidR="00085A12" w:rsidRDefault="00E643F2" w:rsidP="000A650E">
      <w:pPr>
        <w:jc w:val="right"/>
        <w:rPr>
          <w:i/>
          <w:szCs w:val="28"/>
        </w:rPr>
      </w:pPr>
      <w:r w:rsidRPr="009E7E5D">
        <w:rPr>
          <w:i/>
          <w:szCs w:val="28"/>
        </w:rPr>
        <w:t xml:space="preserve"> </w:t>
      </w:r>
      <w:r>
        <w:rPr>
          <w:i/>
          <w:szCs w:val="28"/>
        </w:rPr>
        <w:t>(М. Пришвин)</w:t>
      </w:r>
    </w:p>
    <w:p w:rsidR="004B1F81" w:rsidRDefault="004B1F81" w:rsidP="00085A12">
      <w:pPr>
        <w:jc w:val="center"/>
        <w:rPr>
          <w:b/>
          <w:i/>
          <w:szCs w:val="28"/>
        </w:rPr>
      </w:pPr>
    </w:p>
    <w:p w:rsidR="00E643F2" w:rsidRPr="00085A12" w:rsidRDefault="00085A12" w:rsidP="00085A12">
      <w:pPr>
        <w:jc w:val="center"/>
        <w:rPr>
          <w:b/>
          <w:i/>
          <w:sz w:val="32"/>
          <w:szCs w:val="28"/>
        </w:rPr>
      </w:pPr>
      <w:r w:rsidRPr="000A650E">
        <w:rPr>
          <w:b/>
          <w:i/>
          <w:szCs w:val="28"/>
        </w:rPr>
        <w:t>Советуем прочитать:</w:t>
      </w:r>
    </w:p>
    <w:p w:rsidR="00FF58E4" w:rsidRPr="004B1F81" w:rsidRDefault="00FF58E4" w:rsidP="00E643F2">
      <w:pPr>
        <w:jc w:val="both"/>
        <w:rPr>
          <w:b/>
        </w:rPr>
      </w:pPr>
      <w:r w:rsidRPr="000A650E">
        <w:rPr>
          <w:b/>
          <w:sz w:val="26"/>
          <w:szCs w:val="26"/>
        </w:rPr>
        <w:t>Пришвин, М.М. Беличья память</w:t>
      </w:r>
      <w:r w:rsidR="00B1042D" w:rsidRPr="000A650E">
        <w:rPr>
          <w:b/>
          <w:sz w:val="26"/>
          <w:szCs w:val="26"/>
        </w:rPr>
        <w:t xml:space="preserve">          </w:t>
      </w:r>
      <w:r w:rsidR="000A650E">
        <w:rPr>
          <w:b/>
          <w:sz w:val="26"/>
          <w:szCs w:val="26"/>
        </w:rPr>
        <w:t xml:space="preserve">     </w:t>
      </w:r>
      <w:r w:rsidR="00331050" w:rsidRPr="000A650E">
        <w:rPr>
          <w:b/>
          <w:sz w:val="26"/>
          <w:szCs w:val="26"/>
        </w:rPr>
        <w:t>/ М.М. Пришвин. – М.: Малыш, 1989. – 94 с.: ил.</w:t>
      </w:r>
    </w:p>
    <w:p w:rsidR="00AC31B6" w:rsidRPr="004B1F81" w:rsidRDefault="000A650E" w:rsidP="004B1F81">
      <w:pPr>
        <w:ind w:firstLine="567"/>
        <w:jc w:val="both"/>
        <w:rPr>
          <w:color w:val="000000"/>
        </w:rPr>
      </w:pPr>
      <w:r w:rsidRPr="004B1F81">
        <w:rPr>
          <w:b/>
          <w:noProof/>
          <w:color w:val="000000"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37465</wp:posOffset>
            </wp:positionV>
            <wp:extent cx="722630" cy="1179195"/>
            <wp:effectExtent l="0" t="0" r="1270" b="1905"/>
            <wp:wrapTight wrapText="bothSides">
              <wp:wrapPolygon edited="0">
                <wp:start x="0" y="0"/>
                <wp:lineTo x="0" y="21286"/>
                <wp:lineTo x="21069" y="21286"/>
                <wp:lineTo x="21069" y="0"/>
                <wp:lineTo x="0" y="0"/>
              </wp:wrapPolygon>
            </wp:wrapTight>
            <wp:docPr id="12" name="Рисунок 12" descr="C:\Users\Ирина\Desktop\6994636-mihail-prishvin-kladovaya-solnca-69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6994636-mihail-prishvin-kladovaya-solnca-6994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F81" w:rsidRPr="004B1F81">
        <w:rPr>
          <w:b/>
          <w:color w:val="000000"/>
          <w:sz w:val="28"/>
        </w:rPr>
        <w:t>П</w:t>
      </w:r>
      <w:r w:rsidR="004B1F81" w:rsidRPr="004B1F81">
        <w:rPr>
          <w:color w:val="000000"/>
        </w:rPr>
        <w:t>очти в каждом болоте кроется несметное богатство. Все травинки и былинки, растущие там, пропитывает солнце, насыщает своим теплом и светом. Умирая, растения не сгнивают, как в земле. Болото бережно сохраняет их, накапливая могучие пласты торфа, пропитанного солнечной энергией. Поэтому и называют болото «кладовой солнца».</w:t>
      </w:r>
    </w:p>
    <w:p w:rsidR="004B1F81" w:rsidRPr="004B1F81" w:rsidRDefault="004B1F81" w:rsidP="004B1F81">
      <w:pPr>
        <w:ind w:firstLine="567"/>
        <w:jc w:val="both"/>
      </w:pPr>
      <w:r w:rsidRPr="004B1F81">
        <w:rPr>
          <w:color w:val="000000"/>
        </w:rPr>
        <w:t>«</w:t>
      </w:r>
      <w:r w:rsidRPr="004B1F81">
        <w:rPr>
          <w:b/>
          <w:color w:val="000000"/>
          <w:sz w:val="28"/>
        </w:rPr>
        <w:t>К</w:t>
      </w:r>
      <w:r w:rsidRPr="004B1F81">
        <w:rPr>
          <w:color w:val="000000"/>
        </w:rPr>
        <w:t xml:space="preserve">ладовая солнца» М. Пришвина – история неразлучных брата и сестры, потерявших родителей. </w:t>
      </w:r>
      <w:proofErr w:type="spellStart"/>
      <w:r w:rsidRPr="004B1F81">
        <w:rPr>
          <w:color w:val="000000"/>
        </w:rPr>
        <w:t>Митраша</w:t>
      </w:r>
      <w:proofErr w:type="spellEnd"/>
      <w:r w:rsidRPr="004B1F81">
        <w:rPr>
          <w:color w:val="000000"/>
        </w:rPr>
        <w:t xml:space="preserve"> и Настя собрались за клюквой на болото и там их пути разошлись.</w:t>
      </w:r>
    </w:p>
    <w:p w:rsidR="004B1F81" w:rsidRDefault="004B1F81" w:rsidP="00331050">
      <w:pPr>
        <w:ind w:firstLine="567"/>
        <w:jc w:val="center"/>
        <w:rPr>
          <w:b/>
          <w:i/>
        </w:rPr>
      </w:pPr>
    </w:p>
    <w:p w:rsidR="00331050" w:rsidRDefault="00331050" w:rsidP="00331050">
      <w:pPr>
        <w:ind w:firstLine="567"/>
        <w:jc w:val="center"/>
        <w:rPr>
          <w:b/>
          <w:i/>
        </w:rPr>
      </w:pPr>
      <w:r w:rsidRPr="00331050">
        <w:rPr>
          <w:b/>
          <w:i/>
        </w:rPr>
        <w:t>Список рекомендованной литературы:</w:t>
      </w:r>
    </w:p>
    <w:p w:rsidR="00331050" w:rsidRPr="00CB0E88" w:rsidRDefault="00CB0E88" w:rsidP="00BB3971">
      <w:pPr>
        <w:pStyle w:val="a6"/>
        <w:numPr>
          <w:ilvl w:val="0"/>
          <w:numId w:val="2"/>
        </w:numPr>
        <w:ind w:left="0" w:firstLine="0"/>
        <w:jc w:val="both"/>
        <w:rPr>
          <w:sz w:val="18"/>
          <w:szCs w:val="22"/>
        </w:rPr>
      </w:pPr>
      <w:r w:rsidRPr="00CB0E88">
        <w:rPr>
          <w:szCs w:val="28"/>
        </w:rPr>
        <w:t>Пришвин, М.М. Беличья память</w:t>
      </w:r>
      <w:r w:rsidR="00BB3971">
        <w:rPr>
          <w:szCs w:val="28"/>
        </w:rPr>
        <w:t xml:space="preserve">               / </w:t>
      </w:r>
      <w:r w:rsidRPr="00CB0E88">
        <w:rPr>
          <w:szCs w:val="28"/>
        </w:rPr>
        <w:t>М.М. Пришвин. – М.: Малыш, 1989. –</w:t>
      </w:r>
      <w:r w:rsidR="00BB3971">
        <w:rPr>
          <w:szCs w:val="28"/>
        </w:rPr>
        <w:t xml:space="preserve"> 94 с.</w:t>
      </w:r>
    </w:p>
    <w:p w:rsidR="00CB0E88" w:rsidRPr="00CB0E88" w:rsidRDefault="00CB0E88" w:rsidP="00BB3971">
      <w:pPr>
        <w:pStyle w:val="a6"/>
        <w:numPr>
          <w:ilvl w:val="0"/>
          <w:numId w:val="2"/>
        </w:numPr>
        <w:ind w:left="0" w:firstLine="0"/>
        <w:jc w:val="both"/>
        <w:rPr>
          <w:sz w:val="18"/>
          <w:szCs w:val="22"/>
        </w:rPr>
      </w:pPr>
      <w:r>
        <w:rPr>
          <w:szCs w:val="28"/>
        </w:rPr>
        <w:t>Пр</w:t>
      </w:r>
      <w:r w:rsidR="00BB3971">
        <w:rPr>
          <w:szCs w:val="28"/>
        </w:rPr>
        <w:t xml:space="preserve">ишвин, М.М. Кладовая солнца             / </w:t>
      </w:r>
      <w:r>
        <w:rPr>
          <w:szCs w:val="28"/>
        </w:rPr>
        <w:t xml:space="preserve">М.М. Пришвин. – М.: Детская литература, 1979. – 112 </w:t>
      </w:r>
      <w:r w:rsidR="00BB3971">
        <w:rPr>
          <w:szCs w:val="28"/>
        </w:rPr>
        <w:t>с.</w:t>
      </w:r>
    </w:p>
    <w:p w:rsidR="00CB0E88" w:rsidRPr="00031116" w:rsidRDefault="00CB0E88" w:rsidP="00BB3971">
      <w:pPr>
        <w:pStyle w:val="a6"/>
        <w:numPr>
          <w:ilvl w:val="0"/>
          <w:numId w:val="2"/>
        </w:numPr>
        <w:ind w:left="0" w:firstLine="0"/>
        <w:jc w:val="both"/>
        <w:rPr>
          <w:sz w:val="18"/>
          <w:szCs w:val="22"/>
        </w:rPr>
      </w:pPr>
      <w:r>
        <w:rPr>
          <w:szCs w:val="28"/>
        </w:rPr>
        <w:t xml:space="preserve">Пришвин, М.М. </w:t>
      </w:r>
      <w:proofErr w:type="spellStart"/>
      <w:r>
        <w:rPr>
          <w:szCs w:val="28"/>
        </w:rPr>
        <w:t>Лисичкин</w:t>
      </w:r>
      <w:proofErr w:type="spellEnd"/>
      <w:r>
        <w:rPr>
          <w:szCs w:val="28"/>
        </w:rPr>
        <w:t xml:space="preserve"> хлеб</w:t>
      </w:r>
      <w:r w:rsidR="00BB3971">
        <w:rPr>
          <w:szCs w:val="28"/>
        </w:rPr>
        <w:t xml:space="preserve">               / </w:t>
      </w:r>
      <w:r>
        <w:rPr>
          <w:szCs w:val="28"/>
        </w:rPr>
        <w:t>М.М. Пришвин. – М.: Советская Россия, 1984. – 32 с.: ил.</w:t>
      </w:r>
    </w:p>
    <w:p w:rsidR="00031116" w:rsidRPr="00CB0E88" w:rsidRDefault="00031116" w:rsidP="00BB3971">
      <w:pPr>
        <w:pStyle w:val="a6"/>
        <w:numPr>
          <w:ilvl w:val="0"/>
          <w:numId w:val="2"/>
        </w:numPr>
        <w:ind w:left="0" w:firstLine="0"/>
        <w:jc w:val="both"/>
        <w:rPr>
          <w:sz w:val="16"/>
          <w:szCs w:val="22"/>
        </w:rPr>
      </w:pPr>
      <w:proofErr w:type="spellStart"/>
      <w:r>
        <w:rPr>
          <w:szCs w:val="28"/>
        </w:rPr>
        <w:t>Чарушин</w:t>
      </w:r>
      <w:proofErr w:type="spellEnd"/>
      <w:r>
        <w:rPr>
          <w:szCs w:val="28"/>
        </w:rPr>
        <w:t>, Е.И. Ж</w:t>
      </w:r>
      <w:r w:rsidR="00BB3971">
        <w:rPr>
          <w:szCs w:val="28"/>
        </w:rPr>
        <w:t xml:space="preserve">ивотные жарких и холодных стран/ Е.И. </w:t>
      </w:r>
      <w:proofErr w:type="spellStart"/>
      <w:r w:rsidR="00BB3971">
        <w:rPr>
          <w:szCs w:val="28"/>
        </w:rPr>
        <w:t>Чарушин</w:t>
      </w:r>
      <w:proofErr w:type="spellEnd"/>
      <w:r>
        <w:rPr>
          <w:szCs w:val="28"/>
        </w:rPr>
        <w:t xml:space="preserve"> – М.: Детская литература, 1967. – 24 </w:t>
      </w:r>
      <w:r w:rsidR="00BB3971">
        <w:rPr>
          <w:szCs w:val="28"/>
        </w:rPr>
        <w:t>с.: ил.</w:t>
      </w:r>
      <w:r>
        <w:rPr>
          <w:szCs w:val="28"/>
        </w:rPr>
        <w:t xml:space="preserve"> </w:t>
      </w:r>
    </w:p>
    <w:p w:rsidR="00031116" w:rsidRPr="00CB0E88" w:rsidRDefault="00031116" w:rsidP="00BB3971">
      <w:pPr>
        <w:pStyle w:val="a6"/>
        <w:numPr>
          <w:ilvl w:val="0"/>
          <w:numId w:val="2"/>
        </w:numPr>
        <w:ind w:left="0" w:firstLine="0"/>
        <w:jc w:val="both"/>
        <w:rPr>
          <w:sz w:val="16"/>
          <w:szCs w:val="22"/>
        </w:rPr>
      </w:pPr>
      <w:proofErr w:type="spellStart"/>
      <w:r w:rsidRPr="00CB0E88">
        <w:rPr>
          <w:szCs w:val="28"/>
        </w:rPr>
        <w:lastRenderedPageBreak/>
        <w:t>Чарушин</w:t>
      </w:r>
      <w:proofErr w:type="spellEnd"/>
      <w:r w:rsidRPr="00CB0E88">
        <w:rPr>
          <w:szCs w:val="28"/>
        </w:rPr>
        <w:t>, Е.И. Моя первая зоология</w:t>
      </w:r>
      <w:r w:rsidR="00BB3971">
        <w:rPr>
          <w:szCs w:val="28"/>
        </w:rPr>
        <w:t xml:space="preserve">        </w:t>
      </w:r>
      <w:r w:rsidRPr="00CB0E88">
        <w:rPr>
          <w:szCs w:val="28"/>
        </w:rPr>
        <w:t xml:space="preserve">/ Е.И. </w:t>
      </w:r>
      <w:proofErr w:type="spellStart"/>
      <w:r w:rsidRPr="00CB0E88">
        <w:rPr>
          <w:szCs w:val="28"/>
        </w:rPr>
        <w:t>Чарушин</w:t>
      </w:r>
      <w:proofErr w:type="spellEnd"/>
      <w:r w:rsidRPr="00CB0E88">
        <w:rPr>
          <w:szCs w:val="28"/>
        </w:rPr>
        <w:t>. – Л.: Художник РСФСР, 1984. – 60 с.: ил.</w:t>
      </w:r>
    </w:p>
    <w:p w:rsidR="00031116" w:rsidRPr="00CB0E88" w:rsidRDefault="00031116" w:rsidP="00BB3971">
      <w:pPr>
        <w:pStyle w:val="a6"/>
        <w:numPr>
          <w:ilvl w:val="0"/>
          <w:numId w:val="2"/>
        </w:numPr>
        <w:ind w:left="0" w:firstLine="0"/>
        <w:jc w:val="both"/>
        <w:rPr>
          <w:sz w:val="16"/>
          <w:szCs w:val="22"/>
        </w:rPr>
      </w:pPr>
      <w:proofErr w:type="spellStart"/>
      <w:r>
        <w:rPr>
          <w:szCs w:val="28"/>
        </w:rPr>
        <w:t>Чарушин</w:t>
      </w:r>
      <w:proofErr w:type="spellEnd"/>
      <w:r>
        <w:rPr>
          <w:szCs w:val="28"/>
        </w:rPr>
        <w:t>, Е.И. Кот Епифан</w:t>
      </w:r>
      <w:r w:rsidR="00BB3971">
        <w:rPr>
          <w:szCs w:val="28"/>
        </w:rPr>
        <w:t xml:space="preserve">                       / </w:t>
      </w:r>
      <w:r>
        <w:rPr>
          <w:szCs w:val="28"/>
        </w:rPr>
        <w:t xml:space="preserve">Е.И. </w:t>
      </w:r>
      <w:proofErr w:type="spellStart"/>
      <w:r>
        <w:rPr>
          <w:szCs w:val="28"/>
        </w:rPr>
        <w:t>Чарушин</w:t>
      </w:r>
      <w:proofErr w:type="spellEnd"/>
      <w:r>
        <w:rPr>
          <w:szCs w:val="28"/>
        </w:rPr>
        <w:t xml:space="preserve">. – М.: Малыш, 1986. – 16 </w:t>
      </w:r>
      <w:r w:rsidR="00BB3971">
        <w:rPr>
          <w:szCs w:val="28"/>
        </w:rPr>
        <w:t>с.: ил.</w:t>
      </w:r>
    </w:p>
    <w:p w:rsidR="00647739" w:rsidRDefault="00647739" w:rsidP="00647739">
      <w:pPr>
        <w:jc w:val="center"/>
        <w:rPr>
          <w:b/>
          <w:sz w:val="22"/>
          <w:szCs w:val="22"/>
        </w:rPr>
      </w:pPr>
    </w:p>
    <w:p w:rsidR="00647739" w:rsidRDefault="00647739" w:rsidP="00647739">
      <w:pPr>
        <w:jc w:val="center"/>
        <w:rPr>
          <w:b/>
          <w:sz w:val="22"/>
          <w:szCs w:val="22"/>
        </w:rPr>
      </w:pPr>
    </w:p>
    <w:p w:rsidR="00647739" w:rsidRDefault="00647739" w:rsidP="00647739">
      <w:pPr>
        <w:jc w:val="center"/>
        <w:rPr>
          <w:b/>
          <w:sz w:val="22"/>
          <w:szCs w:val="22"/>
        </w:rPr>
      </w:pPr>
    </w:p>
    <w:p w:rsidR="00647739" w:rsidRDefault="00647739" w:rsidP="00CB0E88">
      <w:pPr>
        <w:rPr>
          <w:b/>
          <w:sz w:val="22"/>
          <w:szCs w:val="22"/>
        </w:rPr>
      </w:pPr>
    </w:p>
    <w:p w:rsidR="00E643F2" w:rsidRDefault="00E643F2" w:rsidP="00026342">
      <w:pPr>
        <w:rPr>
          <w:b/>
          <w:sz w:val="22"/>
          <w:szCs w:val="22"/>
        </w:rPr>
      </w:pPr>
    </w:p>
    <w:p w:rsidR="00647739" w:rsidRPr="00087435" w:rsidRDefault="00647739" w:rsidP="00647739">
      <w:pPr>
        <w:jc w:val="center"/>
        <w:rPr>
          <w:b/>
          <w:sz w:val="22"/>
          <w:szCs w:val="22"/>
        </w:rPr>
      </w:pPr>
      <w:r w:rsidRPr="00087435">
        <w:rPr>
          <w:b/>
          <w:sz w:val="22"/>
          <w:szCs w:val="22"/>
        </w:rPr>
        <w:t>Наш адрес: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sz w:val="22"/>
          <w:szCs w:val="22"/>
        </w:rPr>
        <w:t>241050 г. Брянск, ул. Горького, 25</w:t>
      </w:r>
    </w:p>
    <w:p w:rsidR="00647739" w:rsidRPr="00087435" w:rsidRDefault="00647739" w:rsidP="00647739">
      <w:pPr>
        <w:jc w:val="center"/>
        <w:rPr>
          <w:sz w:val="22"/>
          <w:szCs w:val="22"/>
          <w:u w:val="single"/>
        </w:rPr>
      </w:pPr>
      <w:r w:rsidRPr="00087435">
        <w:rPr>
          <w:sz w:val="22"/>
          <w:szCs w:val="22"/>
          <w:u w:val="single"/>
        </w:rPr>
        <w:t>Режим работы: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sz w:val="22"/>
          <w:szCs w:val="22"/>
        </w:rPr>
        <w:t>Ежедневно с 10-00 до 18-00 (без перерыва)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sz w:val="22"/>
          <w:szCs w:val="22"/>
        </w:rPr>
        <w:t>Выходной день суббота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sz w:val="22"/>
          <w:szCs w:val="22"/>
        </w:rPr>
        <w:t>Последний день месяца – санитарный день</w:t>
      </w:r>
    </w:p>
    <w:p w:rsidR="00647739" w:rsidRPr="00087435" w:rsidRDefault="00647739" w:rsidP="00647739">
      <w:pPr>
        <w:jc w:val="center"/>
        <w:rPr>
          <w:sz w:val="22"/>
          <w:szCs w:val="22"/>
          <w:u w:val="single"/>
        </w:rPr>
      </w:pPr>
      <w:r w:rsidRPr="00087435">
        <w:rPr>
          <w:sz w:val="22"/>
          <w:szCs w:val="22"/>
          <w:u w:val="single"/>
        </w:rPr>
        <w:t xml:space="preserve">Контакты: 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sz w:val="22"/>
          <w:szCs w:val="22"/>
        </w:rPr>
        <w:t>Телефон/факс: 74-25-58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proofErr w:type="gramStart"/>
      <w:r w:rsidRPr="00087435">
        <w:rPr>
          <w:sz w:val="22"/>
          <w:szCs w:val="22"/>
        </w:rPr>
        <w:t>Заведующая библиотеки</w:t>
      </w:r>
      <w:proofErr w:type="gramEnd"/>
      <w:r w:rsidRPr="00087435">
        <w:rPr>
          <w:sz w:val="22"/>
          <w:szCs w:val="22"/>
        </w:rPr>
        <w:t xml:space="preserve"> </w:t>
      </w:r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sz w:val="22"/>
          <w:szCs w:val="22"/>
        </w:rPr>
        <w:t>Баринова Ирина Леонидовна</w:t>
      </w:r>
    </w:p>
    <w:p w:rsidR="00647739" w:rsidRPr="00087435" w:rsidRDefault="00647739" w:rsidP="00647739">
      <w:pPr>
        <w:jc w:val="center"/>
        <w:rPr>
          <w:sz w:val="22"/>
          <w:szCs w:val="22"/>
          <w:lang w:val="en-US"/>
        </w:rPr>
      </w:pPr>
      <w:proofErr w:type="gramStart"/>
      <w:r w:rsidRPr="00087435">
        <w:rPr>
          <w:sz w:val="22"/>
          <w:szCs w:val="22"/>
          <w:u w:val="single"/>
          <w:lang w:val="en-US"/>
        </w:rPr>
        <w:t>e-mail</w:t>
      </w:r>
      <w:proofErr w:type="gramEnd"/>
      <w:r w:rsidRPr="00087435">
        <w:rPr>
          <w:sz w:val="22"/>
          <w:szCs w:val="22"/>
          <w:u w:val="single"/>
          <w:lang w:val="en-US"/>
        </w:rPr>
        <w:t>:</w:t>
      </w:r>
      <w:r w:rsidRPr="00087435">
        <w:rPr>
          <w:sz w:val="22"/>
          <w:szCs w:val="22"/>
          <w:lang w:val="en-US"/>
        </w:rPr>
        <w:t xml:space="preserve"> </w:t>
      </w:r>
      <w:hyperlink r:id="rId7" w:history="1">
        <w:r w:rsidRPr="00087435">
          <w:rPr>
            <w:rStyle w:val="a3"/>
            <w:sz w:val="22"/>
            <w:szCs w:val="22"/>
            <w:lang w:val="en-US"/>
          </w:rPr>
          <w:t>barinova-il@yandex.ru</w:t>
        </w:r>
      </w:hyperlink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i/>
          <w:sz w:val="22"/>
          <w:szCs w:val="22"/>
        </w:rPr>
        <w:t>Сайт МБУК «Централизованная система детских библиотек г</w:t>
      </w:r>
      <w:proofErr w:type="gramStart"/>
      <w:r w:rsidRPr="00087435">
        <w:rPr>
          <w:i/>
          <w:sz w:val="22"/>
          <w:szCs w:val="22"/>
        </w:rPr>
        <w:t>.Б</w:t>
      </w:r>
      <w:proofErr w:type="gramEnd"/>
      <w:r w:rsidRPr="00087435">
        <w:rPr>
          <w:i/>
          <w:sz w:val="22"/>
          <w:szCs w:val="22"/>
        </w:rPr>
        <w:t>рянска»</w:t>
      </w:r>
      <w:r w:rsidRPr="00087435">
        <w:rPr>
          <w:sz w:val="22"/>
          <w:szCs w:val="22"/>
        </w:rPr>
        <w:t xml:space="preserve"> </w:t>
      </w:r>
      <w:hyperlink r:id="rId8" w:history="1">
        <w:r w:rsidRPr="00087435">
          <w:rPr>
            <w:rStyle w:val="a3"/>
            <w:sz w:val="22"/>
            <w:szCs w:val="22"/>
          </w:rPr>
          <w:t>http://bibliogorod32.ru</w:t>
        </w:r>
      </w:hyperlink>
    </w:p>
    <w:p w:rsidR="00647739" w:rsidRPr="00087435" w:rsidRDefault="00647739" w:rsidP="00647739">
      <w:pPr>
        <w:jc w:val="both"/>
        <w:rPr>
          <w:sz w:val="22"/>
          <w:szCs w:val="22"/>
        </w:rPr>
      </w:pPr>
    </w:p>
    <w:p w:rsidR="00647739" w:rsidRPr="00087435" w:rsidRDefault="00647739" w:rsidP="00647739">
      <w:pPr>
        <w:jc w:val="center"/>
        <w:rPr>
          <w:sz w:val="22"/>
          <w:szCs w:val="22"/>
          <w:u w:val="single"/>
        </w:rPr>
      </w:pPr>
      <w:r w:rsidRPr="00087435">
        <w:rPr>
          <w:sz w:val="22"/>
          <w:szCs w:val="22"/>
          <w:u w:val="single"/>
        </w:rPr>
        <w:t>Мы на страницах соц. сетей:</w:t>
      </w:r>
    </w:p>
    <w:p w:rsidR="00647739" w:rsidRPr="00087435" w:rsidRDefault="00455BFE" w:rsidP="00647739">
      <w:pPr>
        <w:jc w:val="center"/>
        <w:rPr>
          <w:sz w:val="22"/>
          <w:szCs w:val="22"/>
        </w:rPr>
      </w:pPr>
      <w:hyperlink r:id="rId9" w:history="1">
        <w:r w:rsidR="00647739" w:rsidRPr="00087435">
          <w:rPr>
            <w:rStyle w:val="a3"/>
            <w:sz w:val="22"/>
            <w:szCs w:val="22"/>
            <w:lang w:val="en-US"/>
          </w:rPr>
          <w:t>https</w:t>
        </w:r>
        <w:r w:rsidR="00647739" w:rsidRPr="00087435">
          <w:rPr>
            <w:rStyle w:val="a3"/>
            <w:sz w:val="22"/>
            <w:szCs w:val="22"/>
          </w:rPr>
          <w:t>://</w:t>
        </w:r>
        <w:proofErr w:type="spellStart"/>
        <w:r w:rsidR="00647739" w:rsidRPr="00087435">
          <w:rPr>
            <w:rStyle w:val="a3"/>
            <w:sz w:val="22"/>
            <w:szCs w:val="22"/>
            <w:lang w:val="en-US"/>
          </w:rPr>
          <w:t>detskaibiblioteka</w:t>
        </w:r>
        <w:proofErr w:type="spellEnd"/>
        <w:r w:rsidR="00647739" w:rsidRPr="00087435">
          <w:rPr>
            <w:rStyle w:val="a3"/>
            <w:sz w:val="22"/>
            <w:szCs w:val="22"/>
          </w:rPr>
          <w:t>10.</w:t>
        </w:r>
        <w:proofErr w:type="spellStart"/>
        <w:r w:rsidR="00647739" w:rsidRPr="00087435">
          <w:rPr>
            <w:rStyle w:val="a3"/>
            <w:sz w:val="22"/>
            <w:szCs w:val="22"/>
            <w:lang w:val="en-US"/>
          </w:rPr>
          <w:t>blogspot</w:t>
        </w:r>
        <w:proofErr w:type="spellEnd"/>
        <w:r w:rsidR="00647739" w:rsidRPr="00087435">
          <w:rPr>
            <w:rStyle w:val="a3"/>
            <w:sz w:val="22"/>
            <w:szCs w:val="22"/>
          </w:rPr>
          <w:t>.</w:t>
        </w:r>
        <w:proofErr w:type="spellStart"/>
        <w:r w:rsidR="00647739" w:rsidRPr="00087435">
          <w:rPr>
            <w:rStyle w:val="a3"/>
            <w:sz w:val="22"/>
            <w:szCs w:val="22"/>
            <w:lang w:val="en-US"/>
          </w:rPr>
          <w:t>ru</w:t>
        </w:r>
        <w:proofErr w:type="spellEnd"/>
        <w:r w:rsidR="00647739" w:rsidRPr="00087435">
          <w:rPr>
            <w:rStyle w:val="a3"/>
            <w:sz w:val="22"/>
            <w:szCs w:val="22"/>
          </w:rPr>
          <w:t>/</w:t>
        </w:r>
      </w:hyperlink>
    </w:p>
    <w:p w:rsidR="00647739" w:rsidRPr="00087435" w:rsidRDefault="00647739" w:rsidP="00647739">
      <w:pPr>
        <w:jc w:val="center"/>
        <w:rPr>
          <w:sz w:val="22"/>
          <w:szCs w:val="22"/>
        </w:rPr>
      </w:pPr>
      <w:r w:rsidRPr="00087435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106680</wp:posOffset>
            </wp:positionV>
            <wp:extent cx="1724025" cy="276225"/>
            <wp:effectExtent l="0" t="0" r="9525" b="9525"/>
            <wp:wrapNone/>
            <wp:docPr id="32" name="Рисунок 32" descr="D:\АНГЕЛИНА\БУКЛЕТЫ, ФЛАЕРЫ (пл. услуги, как стать чит и т.д.)\simple_white_c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АНГЕЛИНА\БУКЛЕТЫ, ФЛАЕРЫ (пл. услуги, как стать чит и т.д.)\simple_white_co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739" w:rsidRPr="00E75A85" w:rsidRDefault="00647739" w:rsidP="00647739">
      <w:pPr>
        <w:rPr>
          <w:sz w:val="28"/>
          <w:szCs w:val="28"/>
        </w:rPr>
      </w:pPr>
      <w:r>
        <w:rPr>
          <w:sz w:val="22"/>
          <w:szCs w:val="22"/>
        </w:rPr>
        <w:t xml:space="preserve">           </w:t>
      </w:r>
      <w:proofErr w:type="spellStart"/>
      <w:r w:rsidRPr="00087435">
        <w:rPr>
          <w:sz w:val="22"/>
          <w:szCs w:val="22"/>
        </w:rPr>
        <w:t>Вконтакте</w:t>
      </w:r>
      <w:proofErr w:type="spellEnd"/>
      <w:r w:rsidRPr="00087435">
        <w:rPr>
          <w:sz w:val="22"/>
          <w:szCs w:val="22"/>
        </w:rPr>
        <w:t>:</w:t>
      </w:r>
      <w:r>
        <w:rPr>
          <w:sz w:val="28"/>
          <w:szCs w:val="28"/>
        </w:rPr>
        <w:t xml:space="preserve"> </w:t>
      </w:r>
    </w:p>
    <w:p w:rsidR="00647739" w:rsidRDefault="00647739" w:rsidP="00647739">
      <w:pPr>
        <w:jc w:val="center"/>
      </w:pPr>
    </w:p>
    <w:p w:rsidR="00647739" w:rsidRDefault="00647739" w:rsidP="00647739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3810</wp:posOffset>
            </wp:positionV>
            <wp:extent cx="1523415" cy="1447800"/>
            <wp:effectExtent l="0" t="0" r="635" b="0"/>
            <wp:wrapNone/>
            <wp:docPr id="33" name="Рисунок 2" descr="C:\Documents and Settings\All Users\Документы\АНГЕЛИНА\QR-code о библиотеке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" descr="C:\Documents and Settings\All Users\Документы\АНГЕЛИНА\QR-code о библиотеке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739" w:rsidRDefault="00647739" w:rsidP="00647739"/>
    <w:p w:rsidR="00647739" w:rsidRDefault="00647739" w:rsidP="00647739"/>
    <w:p w:rsidR="00647739" w:rsidRDefault="00647739" w:rsidP="00647739"/>
    <w:p w:rsidR="00647739" w:rsidRDefault="00647739" w:rsidP="00647739"/>
    <w:p w:rsidR="00647739" w:rsidRDefault="00647739" w:rsidP="00647739"/>
    <w:p w:rsidR="00647739" w:rsidRDefault="00647739" w:rsidP="00647739"/>
    <w:p w:rsidR="00647739" w:rsidRDefault="00647739" w:rsidP="00647739"/>
    <w:p w:rsidR="00647739" w:rsidRDefault="00647739" w:rsidP="00647739"/>
    <w:p w:rsidR="0011229C" w:rsidRDefault="00647739" w:rsidP="00647739">
      <w:pPr>
        <w:rPr>
          <w:rFonts w:ascii="Georgia" w:hAnsi="Georgia"/>
        </w:rPr>
      </w:pPr>
      <w:r w:rsidRPr="00595867">
        <w:rPr>
          <w:rFonts w:ascii="Georgia" w:hAnsi="Georgia"/>
          <w:b/>
          <w:i/>
        </w:rPr>
        <w:t>Составитель:</w:t>
      </w:r>
      <w:r w:rsidRPr="00595867">
        <w:rPr>
          <w:rFonts w:ascii="Georgia" w:hAnsi="Georgia"/>
        </w:rPr>
        <w:t xml:space="preserve"> </w:t>
      </w:r>
    </w:p>
    <w:p w:rsidR="001577DC" w:rsidRDefault="00647739" w:rsidP="00647739">
      <w:pPr>
        <w:rPr>
          <w:rFonts w:ascii="Georgia" w:hAnsi="Georgia"/>
        </w:rPr>
      </w:pPr>
      <w:r w:rsidRPr="00595867">
        <w:rPr>
          <w:rFonts w:ascii="Georgia" w:hAnsi="Georgia"/>
        </w:rPr>
        <w:t xml:space="preserve">библиотекарь детской библиотеки №10 </w:t>
      </w:r>
      <w:proofErr w:type="spellStart"/>
      <w:r w:rsidRPr="00595867">
        <w:rPr>
          <w:rFonts w:ascii="Georgia" w:hAnsi="Georgia"/>
        </w:rPr>
        <w:t>Лопенкова</w:t>
      </w:r>
      <w:proofErr w:type="spellEnd"/>
      <w:r w:rsidRPr="00595867">
        <w:rPr>
          <w:rFonts w:ascii="Georgia" w:hAnsi="Georgia"/>
        </w:rPr>
        <w:t xml:space="preserve"> А.М.</w:t>
      </w:r>
    </w:p>
    <w:p w:rsidR="00647739" w:rsidRDefault="00647739" w:rsidP="00647739">
      <w:pPr>
        <w:rPr>
          <w:rFonts w:ascii="Georgia" w:hAnsi="Georgia"/>
        </w:rPr>
      </w:pPr>
    </w:p>
    <w:p w:rsidR="00647739" w:rsidRDefault="00647739" w:rsidP="00647739">
      <w:pPr>
        <w:jc w:val="center"/>
      </w:pPr>
      <w:r>
        <w:lastRenderedPageBreak/>
        <w:t>МБУК «Централизованная система детских библиотек г. Брянска»</w:t>
      </w:r>
    </w:p>
    <w:p w:rsidR="00647739" w:rsidRPr="003D562E" w:rsidRDefault="00647739" w:rsidP="00647739">
      <w:pPr>
        <w:jc w:val="center"/>
        <w:rPr>
          <w:sz w:val="32"/>
        </w:rPr>
      </w:pPr>
      <w:r w:rsidRPr="001177F6">
        <w:rPr>
          <w:sz w:val="32"/>
        </w:rPr>
        <w:t>Детская библиотека №10</w:t>
      </w:r>
    </w:p>
    <w:p w:rsidR="00647739" w:rsidRDefault="00455BFE" w:rsidP="0064773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129.15pt;margin-top:4.3pt;width:74.25pt;height:6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" filled="f" stroked="f">
            <v:textbox>
              <w:txbxContent>
                <w:p w:rsidR="00647739" w:rsidRPr="00087435" w:rsidRDefault="00647739" w:rsidP="0064773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6+</w:t>
                  </w:r>
                </w:p>
              </w:txbxContent>
            </v:textbox>
          </v:shape>
        </w:pict>
      </w:r>
      <w:r w:rsidR="0064773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54610</wp:posOffset>
            </wp:positionV>
            <wp:extent cx="666750" cy="638175"/>
            <wp:effectExtent l="152400" t="152400" r="342900" b="371475"/>
            <wp:wrapNone/>
            <wp:docPr id="37" name="Рисунок 37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7739" w:rsidRDefault="00647739" w:rsidP="00647739">
      <w:pPr>
        <w:jc w:val="center"/>
      </w:pPr>
    </w:p>
    <w:p w:rsidR="00647739" w:rsidRDefault="00647739" w:rsidP="00647739">
      <w:pPr>
        <w:jc w:val="center"/>
      </w:pPr>
    </w:p>
    <w:p w:rsidR="00647739" w:rsidRDefault="00647739" w:rsidP="00647739">
      <w:pPr>
        <w:jc w:val="center"/>
      </w:pPr>
    </w:p>
    <w:p w:rsidR="00647739" w:rsidRDefault="00647739" w:rsidP="00647739">
      <w:pPr>
        <w:jc w:val="center"/>
      </w:pPr>
    </w:p>
    <w:p w:rsidR="00647739" w:rsidRDefault="00093E5E" w:rsidP="0064773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</wp:posOffset>
            </wp:positionH>
            <wp:positionV relativeFrom="paragraph">
              <wp:posOffset>128583</wp:posOffset>
            </wp:positionV>
            <wp:extent cx="2581770" cy="2595797"/>
            <wp:effectExtent l="0" t="0" r="0" b="0"/>
            <wp:wrapNone/>
            <wp:docPr id="4" name="Рисунок 4" descr="C:\Users\Ирина\Desktop\a66f8d000b8f3530a3ce3050806c15f0--baby-tigers-tiger-cu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a66f8d000b8f3530a3ce3050806c15f0--baby-tigers-tiger-cub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84" cy="25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739" w:rsidRDefault="00647739" w:rsidP="00647739"/>
    <w:p w:rsidR="00647739" w:rsidRDefault="00647739" w:rsidP="00647739"/>
    <w:p w:rsidR="00093E5E" w:rsidRDefault="00093E5E" w:rsidP="00093E5E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1760933</wp:posOffset>
            </wp:positionV>
            <wp:extent cx="3087370" cy="1733550"/>
            <wp:effectExtent l="0" t="0" r="0" b="0"/>
            <wp:wrapNone/>
            <wp:docPr id="5" name="Рисунок 5" descr="C:\Users\Ирина\Desktop\Rabbits_Painting_Art_Gray_background_528804_2560x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Rabbits_Painting_Art_Gray_background_528804_2560x14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BFE">
        <w:rPr>
          <w:noProof/>
        </w:rPr>
        <w:pict>
          <v:shape id="Поле 3" o:spid="_x0000_s1027" type="#_x0000_t202" style="position:absolute;left:0;text-align:left;margin-left:-.25pt;margin-top:259.6pt;width:2in;height:2in;z-index:2516654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" filled="f" stroked="f">
            <v:textbox style="mso-fit-shape-to-text:t">
              <w:txbxContent>
                <w:p w:rsidR="00093E5E" w:rsidRPr="0011229C" w:rsidRDefault="00093E5E" w:rsidP="00093E5E">
                  <w:pPr>
                    <w:jc w:val="center"/>
                    <w:rPr>
                      <w:b/>
                      <w:outline/>
                      <w:color w:val="0070C0"/>
                      <w:sz w:val="80"/>
                      <w:szCs w:val="80"/>
                    </w:rPr>
                  </w:pPr>
                  <w:r w:rsidRPr="0011229C">
                    <w:rPr>
                      <w:b/>
                      <w:color w:val="0070C0"/>
                      <w:sz w:val="80"/>
                      <w:szCs w:val="80"/>
                    </w:rPr>
                    <w:t xml:space="preserve">«Ребятам о </w:t>
                  </w:r>
                  <w:proofErr w:type="gramStart"/>
                  <w:r w:rsidRPr="0011229C">
                    <w:rPr>
                      <w:b/>
                      <w:color w:val="0070C0"/>
                      <w:sz w:val="80"/>
                      <w:szCs w:val="80"/>
                    </w:rPr>
                    <w:t>зверятах</w:t>
                  </w:r>
                  <w:proofErr w:type="gramEnd"/>
                  <w:r w:rsidRPr="0011229C">
                    <w:rPr>
                      <w:b/>
                      <w:color w:val="0070C0"/>
                      <w:sz w:val="80"/>
                      <w:szCs w:val="80"/>
                    </w:rPr>
                    <w:t>»</w:t>
                  </w:r>
                </w:p>
              </w:txbxContent>
            </v:textbox>
          </v:shape>
        </w:pic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Брянск, 2019</w:t>
      </w:r>
    </w:p>
    <w:p w:rsidR="000427D5" w:rsidRDefault="000427D5" w:rsidP="007348E9">
      <w:pPr>
        <w:ind w:firstLine="567"/>
        <w:jc w:val="both"/>
        <w:rPr>
          <w:b/>
          <w:i/>
        </w:rPr>
      </w:pPr>
      <w:r w:rsidRPr="000427D5">
        <w:rPr>
          <w:b/>
          <w:i/>
        </w:rPr>
        <w:lastRenderedPageBreak/>
        <w:t>«Входи в мир природы! Будь внимательным и пытливым, добрым и смелым. Больше узнавай, больше умей, чтобы вся природа обернулась для тебя большой Родиной»</w:t>
      </w:r>
      <w:r w:rsidR="00085A12">
        <w:rPr>
          <w:b/>
          <w:i/>
        </w:rPr>
        <w:t>.</w:t>
      </w:r>
    </w:p>
    <w:p w:rsidR="00085A12" w:rsidRDefault="00085A12" w:rsidP="00085A12">
      <w:pPr>
        <w:ind w:firstLine="567"/>
        <w:jc w:val="right"/>
        <w:rPr>
          <w:b/>
          <w:i/>
        </w:rPr>
      </w:pPr>
      <w:r w:rsidRPr="000427D5">
        <w:rPr>
          <w:b/>
          <w:i/>
          <w:sz w:val="22"/>
          <w:szCs w:val="22"/>
        </w:rPr>
        <w:t xml:space="preserve">(Е.И. </w:t>
      </w:r>
      <w:proofErr w:type="spellStart"/>
      <w:r w:rsidRPr="000427D5">
        <w:rPr>
          <w:b/>
          <w:i/>
          <w:sz w:val="22"/>
          <w:szCs w:val="22"/>
        </w:rPr>
        <w:t>Чарушин</w:t>
      </w:r>
      <w:proofErr w:type="spellEnd"/>
      <w:r w:rsidRPr="000427D5">
        <w:rPr>
          <w:b/>
          <w:i/>
          <w:sz w:val="22"/>
          <w:szCs w:val="22"/>
        </w:rPr>
        <w:t>)</w:t>
      </w:r>
    </w:p>
    <w:p w:rsidR="000427D5" w:rsidRPr="00085A12" w:rsidRDefault="00085A12" w:rsidP="00085A12">
      <w:pPr>
        <w:ind w:firstLine="567"/>
        <w:jc w:val="both"/>
      </w:pPr>
      <w:r w:rsidRPr="00085A12">
        <w:t xml:space="preserve">Предлагаем вам писателей, которые находятся в сердцах у каждого с детства. </w:t>
      </w:r>
      <w:r w:rsidR="00260E93">
        <w:t>Эти литераторы</w:t>
      </w:r>
      <w:r w:rsidRPr="00085A12">
        <w:t xml:space="preserve"> сполна передают мир природы и знакомят вас с ним.</w:t>
      </w:r>
    </w:p>
    <w:p w:rsidR="0072230A" w:rsidRDefault="004B1F81" w:rsidP="007348E9">
      <w:pPr>
        <w:ind w:firstLine="567"/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1781175</wp:posOffset>
            </wp:positionV>
            <wp:extent cx="744220" cy="1024255"/>
            <wp:effectExtent l="76200" t="76200" r="132080" b="137795"/>
            <wp:wrapSquare wrapText="bothSides"/>
            <wp:docPr id="2" name="Рисунок 2" descr="C:\Users\Ирина\Desktop\10164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016477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24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230A" w:rsidRPr="00085A12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1860550</wp:posOffset>
            </wp:positionV>
            <wp:extent cx="1049020" cy="1307465"/>
            <wp:effectExtent l="0" t="0" r="0" b="6985"/>
            <wp:wrapSquare wrapText="bothSides"/>
            <wp:docPr id="6" name="Рисунок 6" descr="C:\Users\Ирина\Desktop\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B22C5" w:rsidRPr="00CB22C5">
        <w:rPr>
          <w:b/>
          <w:sz w:val="28"/>
          <w:szCs w:val="28"/>
        </w:rPr>
        <w:t>Ч</w:t>
      </w:r>
      <w:r w:rsidR="00CB22C5">
        <w:t>арушин</w:t>
      </w:r>
      <w:proofErr w:type="spellEnd"/>
      <w:r w:rsidR="00026342">
        <w:t xml:space="preserve"> Е. И. (1901 – 1965) –</w:t>
      </w:r>
      <w:r w:rsidR="00CB22C5">
        <w:t xml:space="preserve"> один из самых любимых детьми художников мира животных. Он был лучшим </w:t>
      </w:r>
      <w:r w:rsidR="007348E9">
        <w:t xml:space="preserve">художником анималистом. </w:t>
      </w:r>
      <w:proofErr w:type="gramStart"/>
      <w:r w:rsidR="007348E9">
        <w:t>Равных</w:t>
      </w:r>
      <w:proofErr w:type="gramEnd"/>
      <w:r w:rsidR="007348E9">
        <w:t xml:space="preserve"> ему не было. Но Евгений Чарушин был и одним из тех добрых и гуманных детских писателей, которые сохранили непосредственность и свежесть детского взгляда на мир животных, которые сумели по-доброму и с ясной простотой донести этот взгляд до детского сознания. </w:t>
      </w:r>
      <w:r w:rsidR="0018426D">
        <w:t xml:space="preserve">Искусство Евгения </w:t>
      </w:r>
      <w:proofErr w:type="spellStart"/>
      <w:r w:rsidR="0018426D">
        <w:t>Чарушина</w:t>
      </w:r>
      <w:proofErr w:type="spellEnd"/>
      <w:r w:rsidR="0018426D">
        <w:t xml:space="preserve"> доброе, человечное, радует уже не одно поколение маленьких читателей и учит их любить волшебный мир зверей и птиц.</w:t>
      </w:r>
    </w:p>
    <w:p w:rsidR="0072230A" w:rsidRDefault="0072230A" w:rsidP="0072230A">
      <w:pPr>
        <w:ind w:firstLine="567"/>
        <w:jc w:val="both"/>
      </w:pPr>
      <w:r w:rsidRPr="0018426D">
        <w:rPr>
          <w:b/>
          <w:sz w:val="28"/>
        </w:rPr>
        <w:t>П</w:t>
      </w:r>
      <w:r>
        <w:t>ри участии и помощи С. Я. Маршака, начал работать в детской литературе, писал небольшие рассказы для детей о жизни животных. Заслужил похвалу Максима Горького. До войны создал около двух десятков книг: «Птенцы», «</w:t>
      </w:r>
      <w:proofErr w:type="spellStart"/>
      <w:r>
        <w:t>Волчишко</w:t>
      </w:r>
      <w:proofErr w:type="spellEnd"/>
      <w:r>
        <w:t>» и другие.</w:t>
      </w:r>
    </w:p>
    <w:p w:rsidR="000577E1" w:rsidRDefault="00002B81" w:rsidP="0072230A">
      <w:pPr>
        <w:ind w:firstLine="567"/>
        <w:jc w:val="both"/>
      </w:pPr>
      <w:r w:rsidRPr="00085A12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1967865</wp:posOffset>
            </wp:positionH>
            <wp:positionV relativeFrom="margin">
              <wp:posOffset>5953760</wp:posOffset>
            </wp:positionV>
            <wp:extent cx="1078230" cy="1217930"/>
            <wp:effectExtent l="0" t="0" r="7620" b="1270"/>
            <wp:wrapSquare wrapText="bothSides"/>
            <wp:docPr id="7" name="Рисунок 7" descr="C:\Users\Ирина\Desktop\1028073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10280730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30A">
        <w:rPr>
          <w:b/>
          <w:sz w:val="28"/>
          <w:szCs w:val="28"/>
        </w:rPr>
        <w:t>Е</w:t>
      </w:r>
      <w:r w:rsidR="0072230A" w:rsidRPr="0072230A">
        <w:rPr>
          <w:szCs w:val="28"/>
        </w:rPr>
        <w:t>вгений Иванович</w:t>
      </w:r>
      <w:r w:rsidR="000427D5">
        <w:t xml:space="preserve"> был </w:t>
      </w:r>
      <w:r w:rsidR="0072230A">
        <w:t xml:space="preserve">не только </w:t>
      </w:r>
      <w:r w:rsidR="000427D5">
        <w:t>прекрасным</w:t>
      </w:r>
      <w:r w:rsidR="0072230A">
        <w:t xml:space="preserve"> писателем, но и </w:t>
      </w:r>
      <w:r w:rsidR="000427D5">
        <w:t xml:space="preserve"> художником, который рисует животных. </w:t>
      </w:r>
      <w:r w:rsidR="007348E9">
        <w:t xml:space="preserve"> Его рисунки узнаешь без подписи.</w:t>
      </w:r>
      <w:r w:rsidR="002C70C1">
        <w:t xml:space="preserve"> Он умел показать </w:t>
      </w:r>
      <w:r w:rsidR="0072230A">
        <w:t xml:space="preserve">и </w:t>
      </w:r>
      <w:r w:rsidR="002C70C1">
        <w:t xml:space="preserve">внешность зверя, </w:t>
      </w:r>
      <w:r w:rsidR="0072230A">
        <w:t xml:space="preserve">и его движения, повадки, </w:t>
      </w:r>
      <w:r w:rsidR="002C70C1">
        <w:t>его нрав,  характер</w:t>
      </w:r>
      <w:r w:rsidR="000427D5">
        <w:t xml:space="preserve">. Присмотримся к любой из книжек </w:t>
      </w:r>
      <w:r>
        <w:t xml:space="preserve">Е. И. Чарушина.  Мы видим единство иллюстрации и текста. Вот любопытный котенок Тюпа, трогательный медвежонок, шустрый </w:t>
      </w:r>
      <w:proofErr w:type="spellStart"/>
      <w:r>
        <w:t>волчишко</w:t>
      </w:r>
      <w:proofErr w:type="spellEnd"/>
      <w:r>
        <w:t>.</w:t>
      </w:r>
    </w:p>
    <w:p w:rsidR="0072230A" w:rsidRDefault="0072230A" w:rsidP="0072230A">
      <w:pPr>
        <w:ind w:firstLine="567"/>
        <w:jc w:val="both"/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4843145</wp:posOffset>
            </wp:positionH>
            <wp:positionV relativeFrom="margin">
              <wp:posOffset>943610</wp:posOffset>
            </wp:positionV>
            <wp:extent cx="361315" cy="361315"/>
            <wp:effectExtent l="0" t="0" r="635" b="635"/>
            <wp:wrapSquare wrapText="bothSides"/>
            <wp:docPr id="9" name="Рисунок 9" descr="C:\Users\Ирина\Desktop\ancient-clipart-ancient-book-486283-2118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ancient-clipart-ancient-book-486283-211837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30A" w:rsidRPr="0072230A" w:rsidRDefault="0072230A" w:rsidP="0072230A">
      <w:pPr>
        <w:ind w:firstLine="567"/>
        <w:jc w:val="both"/>
      </w:pPr>
    </w:p>
    <w:p w:rsidR="00002B81" w:rsidRDefault="00002B81" w:rsidP="000427D5">
      <w:pPr>
        <w:rPr>
          <w:b/>
          <w:i/>
          <w:sz w:val="28"/>
          <w:szCs w:val="28"/>
        </w:rPr>
      </w:pPr>
    </w:p>
    <w:p w:rsidR="000577E1" w:rsidRPr="00415B75" w:rsidRDefault="000577E1" w:rsidP="00415B75">
      <w:pPr>
        <w:spacing w:line="100" w:lineRule="atLeast"/>
        <w:ind w:firstLine="567"/>
        <w:jc w:val="both"/>
        <w:rPr>
          <w:b/>
          <w:i/>
          <w:szCs w:val="28"/>
        </w:rPr>
      </w:pPr>
      <w:r w:rsidRPr="00415B75">
        <w:rPr>
          <w:b/>
          <w:i/>
          <w:szCs w:val="28"/>
        </w:rPr>
        <w:t xml:space="preserve">«… Мир животных посреди первозданной природы – его родина. Он всю жизнь рассказывал о ней и рисовал этот дивный </w:t>
      </w:r>
      <w:r w:rsidR="00415B75" w:rsidRPr="00415B75">
        <w:rPr>
          <w:b/>
          <w:i/>
          <w:szCs w:val="28"/>
        </w:rPr>
        <w:t>исчезнувший мир, пытаясь сохранить и передать детям его душу…»</w:t>
      </w:r>
    </w:p>
    <w:p w:rsidR="000427D5" w:rsidRPr="000A650E" w:rsidRDefault="00415B75" w:rsidP="000A650E">
      <w:pPr>
        <w:ind w:firstLine="567"/>
        <w:jc w:val="right"/>
        <w:rPr>
          <w:i/>
        </w:rPr>
      </w:pPr>
      <w:r w:rsidRPr="00415B75">
        <w:rPr>
          <w:i/>
        </w:rPr>
        <w:t>(С.Я. Маршак)</w:t>
      </w:r>
    </w:p>
    <w:p w:rsidR="004B1F81" w:rsidRDefault="004B1F81" w:rsidP="000427D5">
      <w:pPr>
        <w:ind w:firstLine="567"/>
        <w:jc w:val="center"/>
        <w:rPr>
          <w:b/>
          <w:i/>
          <w:szCs w:val="28"/>
        </w:rPr>
      </w:pPr>
    </w:p>
    <w:p w:rsidR="00415B75" w:rsidRPr="000427D5" w:rsidRDefault="000427D5" w:rsidP="000427D5">
      <w:pPr>
        <w:ind w:firstLine="567"/>
        <w:jc w:val="center"/>
        <w:rPr>
          <w:i/>
        </w:rPr>
      </w:pPr>
      <w:r w:rsidRPr="000A650E">
        <w:rPr>
          <w:b/>
          <w:i/>
          <w:szCs w:val="28"/>
        </w:rPr>
        <w:t>Советуем прочитать:</w:t>
      </w:r>
    </w:p>
    <w:p w:rsidR="000577E1" w:rsidRPr="000427D5" w:rsidRDefault="004770F5" w:rsidP="004770F5">
      <w:pPr>
        <w:jc w:val="both"/>
        <w:rPr>
          <w:b/>
          <w:sz w:val="26"/>
          <w:szCs w:val="26"/>
        </w:rPr>
      </w:pPr>
      <w:proofErr w:type="spellStart"/>
      <w:r w:rsidRPr="000427D5">
        <w:rPr>
          <w:b/>
          <w:sz w:val="26"/>
          <w:szCs w:val="26"/>
        </w:rPr>
        <w:t>Чарушин</w:t>
      </w:r>
      <w:proofErr w:type="spellEnd"/>
      <w:r w:rsidRPr="000427D5">
        <w:rPr>
          <w:b/>
          <w:sz w:val="26"/>
          <w:szCs w:val="26"/>
        </w:rPr>
        <w:t>, Е.И. Моя первая зоология</w:t>
      </w:r>
      <w:r w:rsidR="00B1042D" w:rsidRPr="000427D5">
        <w:rPr>
          <w:b/>
          <w:sz w:val="26"/>
          <w:szCs w:val="26"/>
        </w:rPr>
        <w:t xml:space="preserve">   </w:t>
      </w:r>
      <w:r w:rsidR="000427D5">
        <w:rPr>
          <w:b/>
          <w:sz w:val="26"/>
          <w:szCs w:val="26"/>
        </w:rPr>
        <w:t xml:space="preserve">      </w:t>
      </w:r>
      <w:r w:rsidR="00B1042D" w:rsidRPr="000427D5">
        <w:rPr>
          <w:b/>
          <w:sz w:val="26"/>
          <w:szCs w:val="26"/>
        </w:rPr>
        <w:t xml:space="preserve">/ </w:t>
      </w:r>
      <w:r w:rsidRPr="000427D5">
        <w:rPr>
          <w:b/>
          <w:sz w:val="26"/>
          <w:szCs w:val="26"/>
        </w:rPr>
        <w:t xml:space="preserve">Е.И. </w:t>
      </w:r>
      <w:proofErr w:type="spellStart"/>
      <w:r w:rsidRPr="000427D5">
        <w:rPr>
          <w:b/>
          <w:sz w:val="26"/>
          <w:szCs w:val="26"/>
        </w:rPr>
        <w:t>Чарушин</w:t>
      </w:r>
      <w:proofErr w:type="spellEnd"/>
      <w:r w:rsidRPr="000427D5">
        <w:rPr>
          <w:b/>
          <w:sz w:val="26"/>
          <w:szCs w:val="26"/>
        </w:rPr>
        <w:t>. – Л.: Художник РСФСР</w:t>
      </w:r>
      <w:r w:rsidR="00496BE3" w:rsidRPr="000427D5">
        <w:rPr>
          <w:b/>
          <w:sz w:val="26"/>
          <w:szCs w:val="26"/>
        </w:rPr>
        <w:t>, 1984. – 60 с.: ил.</w:t>
      </w:r>
    </w:p>
    <w:p w:rsidR="00085A12" w:rsidRDefault="00496BE3" w:rsidP="00761516">
      <w:pPr>
        <w:ind w:firstLine="567"/>
        <w:jc w:val="both"/>
        <w:rPr>
          <w:szCs w:val="28"/>
        </w:rPr>
      </w:pPr>
      <w:r>
        <w:rPr>
          <w:b/>
          <w:sz w:val="28"/>
          <w:szCs w:val="28"/>
        </w:rPr>
        <w:t>К</w:t>
      </w:r>
      <w:r>
        <w:rPr>
          <w:szCs w:val="28"/>
        </w:rPr>
        <w:t>н</w:t>
      </w:r>
      <w:r w:rsidR="004B1F81">
        <w:rPr>
          <w:szCs w:val="28"/>
        </w:rPr>
        <w:t>ига «Моя первая зоология» - это </w:t>
      </w:r>
      <w:r>
        <w:rPr>
          <w:szCs w:val="28"/>
        </w:rPr>
        <w:t>расширенное, выполненное по новому макету с большим количеством иллюстраций переиздание двух книжек 1967 – 1968 г</w:t>
      </w:r>
      <w:r w:rsidR="00E23C87">
        <w:rPr>
          <w:szCs w:val="28"/>
        </w:rPr>
        <w:t xml:space="preserve">г., текст к которым был написан                         </w:t>
      </w:r>
      <w:r>
        <w:rPr>
          <w:szCs w:val="28"/>
        </w:rPr>
        <w:t xml:space="preserve">Е.И. </w:t>
      </w:r>
      <w:proofErr w:type="spellStart"/>
      <w:r>
        <w:rPr>
          <w:szCs w:val="28"/>
        </w:rPr>
        <w:t>Чарушиным</w:t>
      </w:r>
      <w:proofErr w:type="spellEnd"/>
      <w:r>
        <w:rPr>
          <w:szCs w:val="28"/>
        </w:rPr>
        <w:t xml:space="preserve">. Уже в названии книги читается ее задача: дать маленькому читателю первое представление о животных, научить различать характерные их признаки, развить умение видеть в животном самоценную часть природы, углубить представление о мире. По выражению автора, это как бы «книга Брема для самых маленьких». Данная книга состоит из 2-х частей. </w:t>
      </w:r>
    </w:p>
    <w:p w:rsidR="0072230A" w:rsidRDefault="0072230A" w:rsidP="00761516">
      <w:pPr>
        <w:ind w:firstLine="567"/>
        <w:jc w:val="both"/>
        <w:rPr>
          <w:b/>
          <w:sz w:val="28"/>
          <w:szCs w:val="28"/>
        </w:rPr>
      </w:pPr>
    </w:p>
    <w:p w:rsidR="000A650E" w:rsidRDefault="004B1F81" w:rsidP="00761516">
      <w:pPr>
        <w:ind w:firstLine="567"/>
        <w:jc w:val="both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8521700</wp:posOffset>
            </wp:positionH>
            <wp:positionV relativeFrom="margin">
              <wp:posOffset>6741160</wp:posOffset>
            </wp:positionV>
            <wp:extent cx="435610" cy="435610"/>
            <wp:effectExtent l="0" t="0" r="2540" b="2540"/>
            <wp:wrapSquare wrapText="bothSides"/>
            <wp:docPr id="10" name="Рисунок 10" descr="C:\Users\Ирина\Desktop\ancient-clipart-ancient-book-486283-2118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ancient-clipart-ancient-book-486283-211837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F19" w:rsidRDefault="00E23C87" w:rsidP="00761516">
      <w:pPr>
        <w:ind w:firstLine="567"/>
        <w:jc w:val="both"/>
        <w:rPr>
          <w:szCs w:val="28"/>
        </w:rPr>
      </w:pPr>
      <w:r w:rsidRPr="00085A1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109855</wp:posOffset>
            </wp:positionV>
            <wp:extent cx="988695" cy="1325880"/>
            <wp:effectExtent l="0" t="0" r="1905" b="7620"/>
            <wp:wrapSquare wrapText="bothSides"/>
            <wp:docPr id="8" name="Рисунок 8" descr="C:\Users\Ирина\Desktop\hello_html_m28c8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hello_html_m28c88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516" w:rsidRPr="00761516">
        <w:rPr>
          <w:b/>
          <w:sz w:val="28"/>
          <w:szCs w:val="28"/>
        </w:rPr>
        <w:t>П</w:t>
      </w:r>
      <w:r w:rsidR="00761516">
        <w:rPr>
          <w:szCs w:val="28"/>
        </w:rPr>
        <w:t xml:space="preserve">ришвин М.М. (1873 – 1954) – известный советский писатель, прозаик, публицист. Автор большого количества </w:t>
      </w:r>
      <w:bookmarkStart w:id="0" w:name="_GoBack"/>
      <w:bookmarkEnd w:id="0"/>
      <w:r w:rsidR="00761516">
        <w:rPr>
          <w:szCs w:val="28"/>
        </w:rPr>
        <w:t>произведений для детей, рассказов о природе и охоте.</w:t>
      </w:r>
    </w:p>
    <w:p w:rsidR="00761516" w:rsidRDefault="00761516" w:rsidP="00761516">
      <w:pPr>
        <w:ind w:firstLine="567"/>
        <w:jc w:val="both"/>
        <w:rPr>
          <w:szCs w:val="28"/>
        </w:rPr>
      </w:pPr>
      <w:r>
        <w:rPr>
          <w:szCs w:val="28"/>
        </w:rPr>
        <w:t>«</w:t>
      </w:r>
      <w:r>
        <w:rPr>
          <w:b/>
          <w:sz w:val="28"/>
          <w:szCs w:val="28"/>
        </w:rPr>
        <w:t>П</w:t>
      </w:r>
      <w:r>
        <w:rPr>
          <w:szCs w:val="28"/>
        </w:rPr>
        <w:t>евец русской природы», - так кратко охарактеризовал Пришвина писатель К. Паустовский. Действительно, все произведения Михаила Пришвина пропитаны особым отношением писателя к окружающей его природе, и изложены они в очень красивой языковой форме.</w:t>
      </w:r>
      <w:r w:rsidR="00FF58E4">
        <w:rPr>
          <w:szCs w:val="28"/>
        </w:rPr>
        <w:t xml:space="preserve"> Подтверждением тому являются слова Николая Николаевича Старченко</w:t>
      </w:r>
      <w:r w:rsidR="005206B5">
        <w:rPr>
          <w:szCs w:val="28"/>
        </w:rPr>
        <w:t xml:space="preserve"> основателя</w:t>
      </w:r>
      <w:r w:rsidR="00BB3971">
        <w:rPr>
          <w:szCs w:val="28"/>
        </w:rPr>
        <w:t xml:space="preserve"> и главного редактора</w:t>
      </w:r>
      <w:r w:rsidR="005206B5">
        <w:rPr>
          <w:szCs w:val="28"/>
        </w:rPr>
        <w:t xml:space="preserve"> журнала «Муравейник»:</w:t>
      </w:r>
    </w:p>
    <w:p w:rsidR="005206B5" w:rsidRPr="005206B5" w:rsidRDefault="005206B5" w:rsidP="00761516">
      <w:pPr>
        <w:ind w:firstLine="567"/>
        <w:jc w:val="both"/>
        <w:rPr>
          <w:b/>
          <w:i/>
          <w:szCs w:val="28"/>
        </w:rPr>
      </w:pPr>
      <w:r w:rsidRPr="005206B5">
        <w:rPr>
          <w:b/>
          <w:i/>
          <w:szCs w:val="28"/>
        </w:rPr>
        <w:t>«Для тех, кто занимается природой, он как внутренняя опора».</w:t>
      </w:r>
    </w:p>
    <w:p w:rsidR="009E7E5D" w:rsidRDefault="00761516" w:rsidP="00026342">
      <w:pPr>
        <w:ind w:firstLine="567"/>
        <w:jc w:val="both"/>
        <w:rPr>
          <w:szCs w:val="28"/>
        </w:rPr>
      </w:pPr>
      <w:r w:rsidRPr="00761516">
        <w:rPr>
          <w:b/>
          <w:sz w:val="28"/>
          <w:szCs w:val="28"/>
        </w:rPr>
        <w:t>П</w:t>
      </w:r>
      <w:r>
        <w:rPr>
          <w:szCs w:val="28"/>
        </w:rPr>
        <w:t>очему же имел такой успех писатель? Биография его указывает</w:t>
      </w:r>
      <w:r w:rsidR="001C6962">
        <w:rPr>
          <w:szCs w:val="28"/>
        </w:rPr>
        <w:t xml:space="preserve"> на то, что самым лучшим его помощником стал дневник, который он вел всю жизнь. Каждый день он записывал туда все, что на тот момент волновало и воодушевляло писателя, все свои размышления о времени, о стране и об обществе.</w:t>
      </w:r>
      <w:r w:rsidR="005206B5">
        <w:rPr>
          <w:szCs w:val="28"/>
        </w:rPr>
        <w:t xml:space="preserve"> Например, в последние дни своей жизни в дневнике</w:t>
      </w:r>
      <w:r w:rsidR="00085A12">
        <w:rPr>
          <w:szCs w:val="28"/>
        </w:rPr>
        <w:t xml:space="preserve"> М.</w:t>
      </w:r>
      <w:r w:rsidR="005206B5">
        <w:rPr>
          <w:szCs w:val="28"/>
        </w:rPr>
        <w:t xml:space="preserve"> Пришвин записал: </w:t>
      </w:r>
      <w:r w:rsidR="005206B5" w:rsidRPr="005206B5">
        <w:rPr>
          <w:b/>
          <w:i/>
          <w:szCs w:val="28"/>
        </w:rPr>
        <w:t>«Любить Россию – это духовное состояние»</w:t>
      </w:r>
      <w:r w:rsidR="005206B5">
        <w:rPr>
          <w:szCs w:val="28"/>
        </w:rPr>
        <w:t>.</w:t>
      </w:r>
    </w:p>
    <w:p w:rsidR="005206B5" w:rsidRDefault="005206B5" w:rsidP="005206B5">
      <w:pPr>
        <w:ind w:firstLine="567"/>
        <w:jc w:val="both"/>
        <w:rPr>
          <w:b/>
          <w:i/>
          <w:szCs w:val="28"/>
        </w:rPr>
      </w:pPr>
    </w:p>
    <w:p w:rsidR="009E7E5D" w:rsidRDefault="005206B5" w:rsidP="005206B5">
      <w:pPr>
        <w:ind w:firstLine="567"/>
        <w:jc w:val="both"/>
        <w:rPr>
          <w:b/>
          <w:i/>
          <w:szCs w:val="28"/>
        </w:rPr>
      </w:pPr>
      <w:r w:rsidRPr="005206B5">
        <w:rPr>
          <w:b/>
          <w:i/>
          <w:szCs w:val="28"/>
        </w:rPr>
        <w:t>«Любовь к Родине начинается с любви к своей семье, своим корням, своей малой родине, и чем лучше мы будем знать свою историю и свою родословную, тем сильнее будут наши чувства».</w:t>
      </w:r>
    </w:p>
    <w:p w:rsidR="005206B5" w:rsidRPr="005206B5" w:rsidRDefault="005206B5" w:rsidP="005206B5">
      <w:pPr>
        <w:ind w:firstLine="567"/>
        <w:jc w:val="right"/>
        <w:rPr>
          <w:i/>
          <w:szCs w:val="28"/>
        </w:rPr>
      </w:pPr>
      <w:r w:rsidRPr="005206B5">
        <w:rPr>
          <w:i/>
          <w:szCs w:val="28"/>
        </w:rPr>
        <w:t>(Н.Н. Старченко)</w:t>
      </w:r>
    </w:p>
    <w:sectPr w:rsidR="005206B5" w:rsidRPr="005206B5" w:rsidSect="00CF62E5">
      <w:pgSz w:w="16838" w:h="11906" w:orient="landscape"/>
      <w:pgMar w:top="284" w:right="395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2C21"/>
    <w:multiLevelType w:val="hybridMultilevel"/>
    <w:tmpl w:val="AC7EFA64"/>
    <w:lvl w:ilvl="0" w:tplc="51CEE0CE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83D2F24"/>
    <w:multiLevelType w:val="hybridMultilevel"/>
    <w:tmpl w:val="4AC4A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5453"/>
    <w:rsid w:val="00002B81"/>
    <w:rsid w:val="00021F19"/>
    <w:rsid w:val="00026342"/>
    <w:rsid w:val="00031116"/>
    <w:rsid w:val="000427D5"/>
    <w:rsid w:val="000577E1"/>
    <w:rsid w:val="00085A12"/>
    <w:rsid w:val="00093E5E"/>
    <w:rsid w:val="000A650E"/>
    <w:rsid w:val="0011229C"/>
    <w:rsid w:val="0018426D"/>
    <w:rsid w:val="001C6962"/>
    <w:rsid w:val="00260E93"/>
    <w:rsid w:val="00262F79"/>
    <w:rsid w:val="002C70C1"/>
    <w:rsid w:val="00331050"/>
    <w:rsid w:val="00353593"/>
    <w:rsid w:val="00415B75"/>
    <w:rsid w:val="00455BFE"/>
    <w:rsid w:val="004770F5"/>
    <w:rsid w:val="00496BE3"/>
    <w:rsid w:val="004B1F81"/>
    <w:rsid w:val="00515453"/>
    <w:rsid w:val="005206B5"/>
    <w:rsid w:val="00647739"/>
    <w:rsid w:val="00662B38"/>
    <w:rsid w:val="0072230A"/>
    <w:rsid w:val="00724001"/>
    <w:rsid w:val="007323BE"/>
    <w:rsid w:val="007348E9"/>
    <w:rsid w:val="00761516"/>
    <w:rsid w:val="009E7E5D"/>
    <w:rsid w:val="00AC31B6"/>
    <w:rsid w:val="00B1042D"/>
    <w:rsid w:val="00BB3971"/>
    <w:rsid w:val="00CB0E88"/>
    <w:rsid w:val="00CB22C5"/>
    <w:rsid w:val="00CE3A11"/>
    <w:rsid w:val="00CF62E5"/>
    <w:rsid w:val="00D652D1"/>
    <w:rsid w:val="00E23C87"/>
    <w:rsid w:val="00E643F2"/>
    <w:rsid w:val="00FF5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77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E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5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770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77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E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E5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770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gorod32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barinova-il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detskaibiblioteka10.blogspot.ru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4B1BE-AB22-41DF-92BE-0E0AA7C3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Баринова</dc:creator>
  <cp:keywords/>
  <dc:description/>
  <cp:lastModifiedBy>User</cp:lastModifiedBy>
  <cp:revision>13</cp:revision>
  <dcterms:created xsi:type="dcterms:W3CDTF">2019-10-14T11:41:00Z</dcterms:created>
  <dcterms:modified xsi:type="dcterms:W3CDTF">2020-03-16T15:44:00Z</dcterms:modified>
</cp:coreProperties>
</file>